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E6" w:rsidRDefault="000C2D9E" w:rsidP="000C2D9E">
      <w:pPr>
        <w:rPr>
          <w:rStyle w:val="a4"/>
          <w:b/>
          <w:sz w:val="28"/>
          <w:szCs w:val="28"/>
        </w:rPr>
      </w:pPr>
      <w:r w:rsidRPr="00E05527">
        <w:rPr>
          <w:b/>
          <w:sz w:val="28"/>
          <w:szCs w:val="28"/>
        </w:rPr>
        <w:t xml:space="preserve">Результаты проведенной специальной оценки условий труда </w:t>
      </w:r>
      <w:proofErr w:type="gramStart"/>
      <w:r w:rsidRPr="00E05527">
        <w:rPr>
          <w:b/>
          <w:sz w:val="28"/>
          <w:szCs w:val="28"/>
        </w:rPr>
        <w:t>в</w:t>
      </w:r>
      <w:proofErr w:type="gramEnd"/>
      <w:r w:rsidRPr="00E05527">
        <w:rPr>
          <w:b/>
          <w:sz w:val="28"/>
          <w:szCs w:val="28"/>
        </w:rPr>
        <w:t xml:space="preserve"> </w:t>
      </w:r>
      <w:r w:rsidRPr="00E05527">
        <w:rPr>
          <w:rStyle w:val="a4"/>
          <w:b/>
          <w:sz w:val="28"/>
          <w:szCs w:val="28"/>
        </w:rPr>
        <w:t xml:space="preserve"> </w:t>
      </w:r>
    </w:p>
    <w:p w:rsidR="000C2D9E" w:rsidRPr="00E05527" w:rsidRDefault="001772DE" w:rsidP="000C2D9E">
      <w:pPr>
        <w:rPr>
          <w:b/>
          <w:sz w:val="28"/>
          <w:szCs w:val="28"/>
        </w:rPr>
      </w:pPr>
      <w:r w:rsidRPr="00E05527">
        <w:rPr>
          <w:b/>
          <w:sz w:val="28"/>
          <w:szCs w:val="28"/>
        </w:rPr>
        <w:fldChar w:fldCharType="begin"/>
      </w:r>
      <w:r w:rsidR="000C2D9E" w:rsidRPr="00E05527">
        <w:rPr>
          <w:b/>
          <w:sz w:val="28"/>
          <w:szCs w:val="28"/>
        </w:rPr>
        <w:instrText xml:space="preserve"> DOCVARIABLE ceh_info \* MERGEFORMAT </w:instrText>
      </w:r>
      <w:r w:rsidRPr="00E05527">
        <w:rPr>
          <w:b/>
          <w:sz w:val="28"/>
          <w:szCs w:val="28"/>
        </w:rPr>
        <w:fldChar w:fldCharType="separate"/>
      </w:r>
      <w:r w:rsidR="000C2D9E" w:rsidRPr="00E05527">
        <w:rPr>
          <w:rStyle w:val="a4"/>
          <w:b/>
          <w:sz w:val="28"/>
          <w:szCs w:val="28"/>
        </w:rPr>
        <w:t xml:space="preserve">Открытом акционерном </w:t>
      </w:r>
      <w:proofErr w:type="gramStart"/>
      <w:r w:rsidR="000C2D9E" w:rsidRPr="00E05527">
        <w:rPr>
          <w:rStyle w:val="a4"/>
          <w:b/>
          <w:sz w:val="28"/>
          <w:szCs w:val="28"/>
        </w:rPr>
        <w:t>обществе</w:t>
      </w:r>
      <w:proofErr w:type="gramEnd"/>
      <w:r w:rsidR="000C2D9E" w:rsidRPr="00E05527">
        <w:rPr>
          <w:rStyle w:val="a4"/>
          <w:b/>
          <w:sz w:val="28"/>
          <w:szCs w:val="28"/>
        </w:rPr>
        <w:t xml:space="preserve"> «Машиностроительный завод Труд» </w:t>
      </w:r>
      <w:r w:rsidRPr="00E05527">
        <w:rPr>
          <w:b/>
          <w:sz w:val="28"/>
          <w:szCs w:val="28"/>
        </w:rPr>
        <w:fldChar w:fldCharType="end"/>
      </w:r>
      <w:r w:rsidR="000C2D9E" w:rsidRPr="00E05527">
        <w:rPr>
          <w:rStyle w:val="a4"/>
          <w:b/>
          <w:sz w:val="28"/>
          <w:szCs w:val="28"/>
        </w:rPr>
        <w:t> за 2017г</w:t>
      </w:r>
    </w:p>
    <w:p w:rsidR="000C2D9E" w:rsidRDefault="000C2D9E" w:rsidP="000C2D9E">
      <w:pPr>
        <w:suppressAutoHyphens/>
        <w:jc w:val="right"/>
      </w:pPr>
    </w:p>
    <w:p w:rsidR="0090003B" w:rsidRDefault="00E05527" w:rsidP="0090003B">
      <w:pPr>
        <w:suppressAutoHyphens/>
        <w:rPr>
          <w:b/>
        </w:rPr>
      </w:pPr>
      <w:r>
        <w:rPr>
          <w:b/>
        </w:rPr>
        <w:t>1</w:t>
      </w:r>
      <w:r w:rsidR="0090003B" w:rsidRPr="008D32B7">
        <w:rPr>
          <w:b/>
        </w:rPr>
        <w:t xml:space="preserve">. Производственные цеха. </w:t>
      </w:r>
      <w:r w:rsidR="000E55DB">
        <w:rPr>
          <w:b/>
        </w:rPr>
        <w:t>Ц</w:t>
      </w:r>
      <w:r w:rsidR="0090003B" w:rsidRPr="008D32B7">
        <w:rPr>
          <w:b/>
        </w:rPr>
        <w:t>ех  металлоконструкций №6 (</w:t>
      </w:r>
      <w:r w:rsidR="000E55DB">
        <w:rPr>
          <w:b/>
        </w:rPr>
        <w:t>основное производство</w:t>
      </w:r>
      <w:r w:rsidR="0090003B" w:rsidRPr="008D32B7">
        <w:rPr>
          <w:b/>
        </w:rPr>
        <w:t>)</w:t>
      </w:r>
      <w:r>
        <w:rPr>
          <w:b/>
        </w:rPr>
        <w:t xml:space="preserve">. </w:t>
      </w:r>
      <w:r w:rsidR="0090003B" w:rsidRPr="008D32B7">
        <w:rPr>
          <w:b/>
        </w:rPr>
        <w:t xml:space="preserve">  </w:t>
      </w:r>
    </w:p>
    <w:p w:rsidR="0090003B" w:rsidRPr="00F06873" w:rsidRDefault="0090003B" w:rsidP="0090003B">
      <w:pPr>
        <w:suppressAutoHyphens/>
        <w:ind w:left="14160"/>
      </w:pPr>
      <w:r w:rsidRPr="00F06873">
        <w:t xml:space="preserve">Таблица </w:t>
      </w:r>
      <w:r>
        <w:t>1</w:t>
      </w:r>
    </w:p>
    <w:tbl>
      <w:tblPr>
        <w:tblW w:w="158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9"/>
        <w:gridCol w:w="850"/>
        <w:gridCol w:w="3257"/>
        <w:gridCol w:w="1141"/>
        <w:gridCol w:w="992"/>
        <w:gridCol w:w="1276"/>
        <w:gridCol w:w="1276"/>
        <w:gridCol w:w="1134"/>
        <w:gridCol w:w="1190"/>
        <w:gridCol w:w="1219"/>
      </w:tblGrid>
      <w:tr w:rsidR="008D32B7" w:rsidRPr="008D32B7" w:rsidTr="0090003B">
        <w:trPr>
          <w:cantSplit/>
          <w:trHeight w:hRule="exact" w:val="625"/>
        </w:trPr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41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22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8D32B7" w:rsidRPr="008D32B7" w:rsidTr="0090003B">
        <w:trPr>
          <w:cantSplit/>
          <w:trHeight w:hRule="exact" w:val="281"/>
        </w:trPr>
        <w:tc>
          <w:tcPr>
            <w:tcW w:w="3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2B7" w:rsidRPr="008D32B7" w:rsidRDefault="008D32B7" w:rsidP="008D32B7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D32B7" w:rsidRPr="008D32B7" w:rsidRDefault="008D32B7" w:rsidP="008D32B7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всего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D32B7" w:rsidRPr="008D32B7" w:rsidRDefault="008D32B7" w:rsidP="008D32B7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 xml:space="preserve">в том </w:t>
            </w:r>
            <w:proofErr w:type="gramStart"/>
            <w:r w:rsidRPr="008D32B7">
              <w:rPr>
                <w:color w:val="000000"/>
                <w:sz w:val="20"/>
              </w:rPr>
              <w:t>числе</w:t>
            </w:r>
            <w:proofErr w:type="gramEnd"/>
            <w:r w:rsidRPr="008D32B7">
              <w:rPr>
                <w:color w:val="000000"/>
                <w:sz w:val="20"/>
              </w:rPr>
              <w:t xml:space="preserve"> на которых проведена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D32B7" w:rsidRPr="008D32B7" w:rsidRDefault="0090003B" w:rsidP="008D32B7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</w:t>
            </w:r>
            <w:r w:rsidR="008D32B7" w:rsidRPr="008D32B7">
              <w:rPr>
                <w:color w:val="000000"/>
                <w:sz w:val="20"/>
              </w:rPr>
              <w:t>ласс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D32B7" w:rsidRPr="008D32B7" w:rsidRDefault="0090003B" w:rsidP="008D32B7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</w:t>
            </w:r>
            <w:r w:rsidR="008D32B7" w:rsidRPr="008D32B7">
              <w:rPr>
                <w:color w:val="000000"/>
                <w:sz w:val="20"/>
              </w:rPr>
              <w:t>ласс 2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D32B7" w:rsidRPr="008D32B7" w:rsidRDefault="0090003B" w:rsidP="008D32B7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</w:t>
            </w:r>
            <w:r w:rsidR="008D32B7" w:rsidRPr="008D32B7">
              <w:rPr>
                <w:color w:val="000000"/>
                <w:sz w:val="20"/>
              </w:rPr>
              <w:t>ласс 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D32B7" w:rsidRPr="008D32B7" w:rsidRDefault="0090003B" w:rsidP="008D32B7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</w:t>
            </w:r>
            <w:r w:rsidR="008D32B7" w:rsidRPr="008D32B7">
              <w:rPr>
                <w:color w:val="000000"/>
                <w:sz w:val="20"/>
              </w:rPr>
              <w:t>ласс 4</w:t>
            </w:r>
          </w:p>
        </w:tc>
      </w:tr>
      <w:tr w:rsidR="0090003B" w:rsidRPr="008D32B7" w:rsidTr="0090003B">
        <w:trPr>
          <w:trHeight w:hRule="exact" w:val="285"/>
        </w:trPr>
        <w:tc>
          <w:tcPr>
            <w:tcW w:w="3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специальная оценка условий труда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3.3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3.4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</w:tr>
      <w:tr w:rsidR="0090003B" w:rsidRPr="008D32B7" w:rsidTr="0090003B">
        <w:trPr>
          <w:trHeight w:hRule="exact" w:val="275"/>
        </w:trPr>
        <w:tc>
          <w:tcPr>
            <w:tcW w:w="3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10</w:t>
            </w:r>
          </w:p>
        </w:tc>
      </w:tr>
      <w:tr w:rsidR="0090003B" w:rsidRPr="008D32B7" w:rsidTr="0090003B">
        <w:trPr>
          <w:trHeight w:hRule="exact" w:val="292"/>
        </w:trPr>
        <w:tc>
          <w:tcPr>
            <w:tcW w:w="3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Рабочие места (ед.)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48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</w:tr>
      <w:tr w:rsidR="0090003B" w:rsidRPr="008D32B7" w:rsidTr="006748E6">
        <w:trPr>
          <w:trHeight w:hRule="exact" w:val="606"/>
        </w:trPr>
        <w:tc>
          <w:tcPr>
            <w:tcW w:w="3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Работники, занятые на рабочих местах (чел.)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52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</w:tr>
      <w:tr w:rsidR="0090003B" w:rsidRPr="008D32B7" w:rsidTr="0090003B">
        <w:trPr>
          <w:trHeight w:hRule="exact" w:val="288"/>
        </w:trPr>
        <w:tc>
          <w:tcPr>
            <w:tcW w:w="3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из них женщин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</w:tr>
      <w:tr w:rsidR="0090003B" w:rsidRPr="008D32B7" w:rsidTr="0090003B">
        <w:trPr>
          <w:trHeight w:hRule="exact" w:val="265"/>
        </w:trPr>
        <w:tc>
          <w:tcPr>
            <w:tcW w:w="3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из них лиц в возрасте до 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</w:tr>
      <w:tr w:rsidR="0090003B" w:rsidRPr="008D32B7" w:rsidTr="0090003B">
        <w:trPr>
          <w:trHeight w:hRule="exact" w:val="282"/>
        </w:trPr>
        <w:tc>
          <w:tcPr>
            <w:tcW w:w="3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из них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2B7" w:rsidRPr="008D32B7" w:rsidRDefault="008D32B7" w:rsidP="008D32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32B7">
              <w:rPr>
                <w:color w:val="000000"/>
                <w:sz w:val="20"/>
              </w:rPr>
              <w:t>0</w:t>
            </w:r>
          </w:p>
        </w:tc>
      </w:tr>
    </w:tbl>
    <w:p w:rsidR="000E55DB" w:rsidRPr="00DB70BA" w:rsidRDefault="00C94150" w:rsidP="000E55DB">
      <w:pPr>
        <w:pStyle w:val="a5"/>
      </w:pPr>
      <w:r>
        <w:t>Перечень</w:t>
      </w:r>
      <w:r w:rsidR="000E55DB">
        <w:t xml:space="preserve"> </w:t>
      </w:r>
      <w:r w:rsidR="000E55DB" w:rsidRPr="00DB70BA">
        <w:t>мероприятий по улучшению условий труда</w:t>
      </w:r>
      <w:r w:rsidR="000E55DB">
        <w:t xml:space="preserve"> на рабочих местах</w:t>
      </w:r>
    </w:p>
    <w:p w:rsidR="000E55DB" w:rsidRPr="009907A2" w:rsidRDefault="006748E6" w:rsidP="000E55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1.1</w:t>
      </w:r>
    </w:p>
    <w:tbl>
      <w:tblPr>
        <w:tblW w:w="1587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4"/>
        <w:gridCol w:w="10657"/>
        <w:gridCol w:w="2835"/>
      </w:tblGrid>
      <w:tr w:rsidR="0090003B" w:rsidTr="006748E6">
        <w:trPr>
          <w:cantSplit/>
          <w:trHeight w:hRule="exact" w:val="508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03B" w:rsidRDefault="0090003B" w:rsidP="000E55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рабочего места</w:t>
            </w:r>
          </w:p>
        </w:tc>
        <w:tc>
          <w:tcPr>
            <w:tcW w:w="106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003B" w:rsidRDefault="0090003B" w:rsidP="00DC4DA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Наименование мероприятия 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003B" w:rsidRDefault="0090003B" w:rsidP="00DC4DA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Цель   </w:t>
            </w:r>
            <w:r>
              <w:rPr>
                <w:color w:val="000000"/>
                <w:sz w:val="20"/>
              </w:rPr>
              <w:br/>
              <w:t>мероприятия</w:t>
            </w:r>
          </w:p>
        </w:tc>
      </w:tr>
      <w:tr w:rsidR="0090003B" w:rsidTr="000E55DB">
        <w:trPr>
          <w:trHeight w:hRule="exact" w:val="360"/>
        </w:trPr>
        <w:tc>
          <w:tcPr>
            <w:tcW w:w="1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03B" w:rsidRPr="00E05527" w:rsidRDefault="0090003B" w:rsidP="000E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</w:rPr>
            </w:pPr>
            <w:r w:rsidRPr="00E05527">
              <w:rPr>
                <w:b/>
                <w:i/>
                <w:color w:val="000000"/>
                <w:sz w:val="20"/>
              </w:rPr>
              <w:t>Цех  металлоконструкций</w:t>
            </w:r>
            <w:r w:rsidR="000E55DB" w:rsidRPr="00E05527">
              <w:rPr>
                <w:b/>
                <w:i/>
                <w:color w:val="000000"/>
                <w:sz w:val="20"/>
              </w:rPr>
              <w:t xml:space="preserve"> №6</w:t>
            </w:r>
          </w:p>
        </w:tc>
      </w:tr>
      <w:tr w:rsidR="000E55DB" w:rsidTr="009F20CC">
        <w:tc>
          <w:tcPr>
            <w:tcW w:w="23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E55DB" w:rsidRDefault="000E55DB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Заместитель начальника цеха</w:t>
            </w: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E55DB" w:rsidRDefault="000E55DB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уменьшения содержания вредных веществ в воздухе рабочей зоны предусмотреть применение новых и/или реконструкцию имеющихся вентиляционных систем и систем кондиционирования воздуха, предусмотреть использование местных аспирационных и </w:t>
            </w:r>
            <w:proofErr w:type="spellStart"/>
            <w:r>
              <w:rPr>
                <w:color w:val="000000"/>
                <w:sz w:val="20"/>
              </w:rPr>
              <w:t>пылегазоулавливающих</w:t>
            </w:r>
            <w:proofErr w:type="spellEnd"/>
            <w:r>
              <w:rPr>
                <w:color w:val="000000"/>
                <w:sz w:val="20"/>
              </w:rPr>
              <w:t xml:space="preserve"> устройств, ограничить пребывание работника в загрязненных зонах минимально необходимым временем.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E55DB" w:rsidRDefault="000E55DB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химического фактора</w:t>
            </w:r>
          </w:p>
        </w:tc>
      </w:tr>
      <w:tr w:rsidR="000E55DB" w:rsidTr="009F20CC">
        <w:tc>
          <w:tcPr>
            <w:tcW w:w="2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DB" w:rsidRDefault="000E55DB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E55DB" w:rsidRDefault="000E55DB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уменьшения уровня воздействия вредного фактора предусмотреть устройство новых </w:t>
            </w:r>
            <w:proofErr w:type="gramStart"/>
            <w:r>
              <w:rPr>
                <w:color w:val="000000"/>
                <w:sz w:val="20"/>
              </w:rPr>
              <w:t>и(</w:t>
            </w:r>
            <w:proofErr w:type="gramEnd"/>
            <w:r>
              <w:rPr>
                <w:color w:val="000000"/>
                <w:sz w:val="20"/>
              </w:rPr>
              <w:t>или) модернизацию имеющихся глушителей шума, ограничить суммарное время нахождения работника вблизи источника минимально необходимым.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E55DB" w:rsidRDefault="000E55DB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шума</w:t>
            </w:r>
          </w:p>
        </w:tc>
      </w:tr>
      <w:tr w:rsidR="000E55DB" w:rsidTr="009F20CC">
        <w:tc>
          <w:tcPr>
            <w:tcW w:w="23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E55DB" w:rsidRDefault="000E55DB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Мастер участка</w:t>
            </w:r>
          </w:p>
          <w:p w:rsidR="000E55DB" w:rsidRDefault="000E55DB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E55DB" w:rsidRDefault="000E55DB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уменьшения содержания вредных веществ в воздухе рабочей зоны предусмотреть применение новых и/или реконструкцию имеющихся вентиляционных систем и систем кондиционирования воздуха, предусмотреть использование местных аспирационных и </w:t>
            </w:r>
            <w:proofErr w:type="spellStart"/>
            <w:r>
              <w:rPr>
                <w:color w:val="000000"/>
                <w:sz w:val="20"/>
              </w:rPr>
              <w:t>пылегазоулавливающих</w:t>
            </w:r>
            <w:proofErr w:type="spellEnd"/>
            <w:r>
              <w:rPr>
                <w:color w:val="000000"/>
                <w:sz w:val="20"/>
              </w:rPr>
              <w:t xml:space="preserve"> устройств, ограничить пребывание работника в загрязненных зонах минимально необходимым временем.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E55DB" w:rsidRDefault="000E55DB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химического фактора</w:t>
            </w:r>
          </w:p>
        </w:tc>
      </w:tr>
      <w:tr w:rsidR="000E55DB" w:rsidTr="009F20CC">
        <w:tc>
          <w:tcPr>
            <w:tcW w:w="2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DB" w:rsidRDefault="000E55DB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E55DB" w:rsidRDefault="000E55DB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уменьшения уровня воздействия вредного фактора предусмотреть устройство новых </w:t>
            </w:r>
            <w:proofErr w:type="gramStart"/>
            <w:r>
              <w:rPr>
                <w:color w:val="000000"/>
                <w:sz w:val="20"/>
              </w:rPr>
              <w:t>и(</w:t>
            </w:r>
            <w:proofErr w:type="gramEnd"/>
            <w:r>
              <w:rPr>
                <w:color w:val="000000"/>
                <w:sz w:val="20"/>
              </w:rPr>
              <w:t>или) модернизацию имеющихся глушителей шума, ограничить суммарное время нахождения работника вблизи источника минимально необходимым.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E55DB" w:rsidRDefault="000E55DB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шума</w:t>
            </w:r>
          </w:p>
        </w:tc>
      </w:tr>
      <w:tr w:rsidR="009F20CC" w:rsidTr="009F20CC">
        <w:tc>
          <w:tcPr>
            <w:tcW w:w="23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Мастер (распределитель работ)</w:t>
            </w: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уменьшения содержания вредных веществ в воздухе рабочей зоны предусмотреть применение новых и/или реконструкцию имеющихся вентиляционных систем и систем кондиционирования воздуха, предусмотреть использование местных аспирационных и </w:t>
            </w:r>
            <w:proofErr w:type="spellStart"/>
            <w:r>
              <w:rPr>
                <w:color w:val="000000"/>
                <w:sz w:val="20"/>
              </w:rPr>
              <w:t>пылегазоулавливающих</w:t>
            </w:r>
            <w:proofErr w:type="spellEnd"/>
            <w:r>
              <w:rPr>
                <w:color w:val="000000"/>
                <w:sz w:val="20"/>
              </w:rPr>
              <w:t xml:space="preserve"> устройств, ограничить пребывание работника в загрязненных зонах минимально необходимым временем.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химического фактора</w:t>
            </w:r>
          </w:p>
        </w:tc>
      </w:tr>
      <w:tr w:rsidR="009F20CC" w:rsidTr="009F20CC">
        <w:tc>
          <w:tcPr>
            <w:tcW w:w="2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уменьшения уровня воздействия вредного фактора предусмотреть устройство новых </w:t>
            </w:r>
            <w:proofErr w:type="gramStart"/>
            <w:r>
              <w:rPr>
                <w:color w:val="000000"/>
                <w:sz w:val="20"/>
              </w:rPr>
              <w:t>и(</w:t>
            </w:r>
            <w:proofErr w:type="gramEnd"/>
            <w:r>
              <w:rPr>
                <w:color w:val="000000"/>
                <w:sz w:val="20"/>
              </w:rPr>
              <w:t>или) модернизацию имеющихся глушителей шума, ограничить суммарное время нахождения работника вблизи источника минимально необходимым.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шума</w:t>
            </w:r>
          </w:p>
        </w:tc>
      </w:tr>
      <w:tr w:rsidR="009F20CC" w:rsidTr="009F20CC">
        <w:tc>
          <w:tcPr>
            <w:tcW w:w="23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Электросварщик ручной </w:t>
            </w:r>
            <w:r>
              <w:rPr>
                <w:color w:val="000000"/>
                <w:sz w:val="20"/>
              </w:rPr>
              <w:lastRenderedPageBreak/>
              <w:t>сварки</w:t>
            </w:r>
          </w:p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Для уменьшения </w:t>
            </w:r>
            <w:proofErr w:type="gramStart"/>
            <w:r>
              <w:rPr>
                <w:color w:val="000000"/>
                <w:sz w:val="20"/>
              </w:rPr>
              <w:t>уровня воздействия химических веществ воздуха рабочей зоны</w:t>
            </w:r>
            <w:proofErr w:type="gramEnd"/>
            <w:r>
              <w:rPr>
                <w:color w:val="000000"/>
                <w:sz w:val="20"/>
              </w:rPr>
              <w:t xml:space="preserve"> предусмотреть использование местных </w:t>
            </w:r>
            <w:r>
              <w:rPr>
                <w:color w:val="000000"/>
                <w:sz w:val="20"/>
              </w:rPr>
              <w:lastRenderedPageBreak/>
              <w:t xml:space="preserve">аспирационных и </w:t>
            </w:r>
            <w:proofErr w:type="spellStart"/>
            <w:r>
              <w:rPr>
                <w:color w:val="000000"/>
                <w:sz w:val="20"/>
              </w:rPr>
              <w:t>пылегазоулавливающих</w:t>
            </w:r>
            <w:proofErr w:type="spellEnd"/>
            <w:r>
              <w:rPr>
                <w:color w:val="000000"/>
                <w:sz w:val="20"/>
              </w:rPr>
              <w:t xml:space="preserve"> устройств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Снижение вредного воздействия </w:t>
            </w:r>
            <w:r>
              <w:rPr>
                <w:color w:val="000000"/>
                <w:sz w:val="20"/>
              </w:rPr>
              <w:lastRenderedPageBreak/>
              <w:t>химического фактора</w:t>
            </w:r>
          </w:p>
        </w:tc>
      </w:tr>
      <w:tr w:rsidR="009F20CC" w:rsidTr="009F20CC">
        <w:tc>
          <w:tcPr>
            <w:tcW w:w="2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Предусмотреть использование </w:t>
            </w:r>
            <w:proofErr w:type="gramStart"/>
            <w:r>
              <w:rPr>
                <w:color w:val="000000"/>
                <w:sz w:val="20"/>
              </w:rPr>
              <w:t>СИЗ</w:t>
            </w:r>
            <w:proofErr w:type="gramEnd"/>
            <w:r>
              <w:rPr>
                <w:color w:val="000000"/>
                <w:sz w:val="20"/>
              </w:rPr>
              <w:t>, обеспечивающих защиту от повышенного уровня ультрафиолетового излучения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ультрафиолетового излучения</w:t>
            </w:r>
          </w:p>
        </w:tc>
      </w:tr>
      <w:tr w:rsidR="009F20CC" w:rsidTr="009F20CC">
        <w:tc>
          <w:tcPr>
            <w:tcW w:w="2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уменьшения уровня воздействия вредного фактора предусмотреть устройство новых </w:t>
            </w:r>
            <w:proofErr w:type="gramStart"/>
            <w:r>
              <w:rPr>
                <w:color w:val="000000"/>
                <w:sz w:val="20"/>
              </w:rPr>
              <w:t>и(</w:t>
            </w:r>
            <w:proofErr w:type="gramEnd"/>
            <w:r>
              <w:rPr>
                <w:color w:val="000000"/>
                <w:sz w:val="20"/>
              </w:rPr>
              <w:t>или) модернизацию имеющихся глушителей шума, ограничить суммарное время нахождения работника вблизи источника минимально необходимым.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шума</w:t>
            </w:r>
          </w:p>
        </w:tc>
      </w:tr>
      <w:tr w:rsidR="009F20CC" w:rsidTr="009F20CC">
        <w:tc>
          <w:tcPr>
            <w:tcW w:w="2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Рекомендуется оптимизировать режим труда и отдыха с ограничением пребывания работника в </w:t>
            </w:r>
            <w:proofErr w:type="spellStart"/>
            <w:r>
              <w:rPr>
                <w:color w:val="000000"/>
                <w:sz w:val="20"/>
              </w:rPr>
              <w:t>трудозатратных</w:t>
            </w:r>
            <w:proofErr w:type="spellEnd"/>
            <w:r>
              <w:rPr>
                <w:color w:val="000000"/>
                <w:sz w:val="20"/>
              </w:rPr>
              <w:t xml:space="preserve"> позах (стоя, </w:t>
            </w:r>
            <w:proofErr w:type="gramStart"/>
            <w:r>
              <w:rPr>
                <w:color w:val="000000"/>
                <w:sz w:val="20"/>
              </w:rPr>
              <w:t>неудобная</w:t>
            </w:r>
            <w:proofErr w:type="gramEnd"/>
            <w:r>
              <w:rPr>
                <w:color w:val="000000"/>
                <w:sz w:val="20"/>
              </w:rPr>
              <w:t>, фиксированная, вынужденная) в течение рабочего дня.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тяжести</w:t>
            </w:r>
          </w:p>
        </w:tc>
      </w:tr>
      <w:tr w:rsidR="009F20CC" w:rsidTr="009B0738">
        <w:tc>
          <w:tcPr>
            <w:tcW w:w="23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Слесарь по сборке металлоконструкций</w:t>
            </w: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уменьшения содержания вредных веществ в воздухе рабочей зоны предусмотреть применение новых и/или реконструкцию имеющихся вентиляционных систем и систем кондиционирования воздуха, предусмотреть использование местных аспирационных и </w:t>
            </w:r>
            <w:proofErr w:type="spellStart"/>
            <w:r>
              <w:rPr>
                <w:color w:val="000000"/>
                <w:sz w:val="20"/>
              </w:rPr>
              <w:t>пылегазоулавливающих</w:t>
            </w:r>
            <w:proofErr w:type="spellEnd"/>
            <w:r>
              <w:rPr>
                <w:color w:val="000000"/>
                <w:sz w:val="20"/>
              </w:rPr>
              <w:t xml:space="preserve"> устройств, ограничить пребывание работника в загрязненных зонах минимально необходимым временем.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химического фактора</w:t>
            </w:r>
          </w:p>
        </w:tc>
      </w:tr>
      <w:tr w:rsidR="009F20CC" w:rsidTr="009B0738">
        <w:tc>
          <w:tcPr>
            <w:tcW w:w="2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Рекомендуется ограничить суммарное время работы с источником минимально необходимым, использовать сертифицированные </w:t>
            </w:r>
            <w:proofErr w:type="gramStart"/>
            <w:r>
              <w:rPr>
                <w:color w:val="000000"/>
                <w:sz w:val="20"/>
              </w:rPr>
              <w:t>СИЗ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шума</w:t>
            </w:r>
          </w:p>
        </w:tc>
      </w:tr>
      <w:tr w:rsidR="009F20CC" w:rsidTr="009B0738">
        <w:tc>
          <w:tcPr>
            <w:tcW w:w="2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уменьшения вредного воздействия локальной вибрации предусмотреть устройство виброизолирующих, </w:t>
            </w:r>
            <w:proofErr w:type="spellStart"/>
            <w:r>
              <w:rPr>
                <w:color w:val="000000"/>
                <w:sz w:val="20"/>
              </w:rPr>
              <w:t>виброгасящих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вибропоглощающих</w:t>
            </w:r>
            <w:proofErr w:type="spellEnd"/>
            <w:r>
              <w:rPr>
                <w:color w:val="000000"/>
                <w:sz w:val="20"/>
              </w:rPr>
              <w:t xml:space="preserve">  средств защиты, ограничить время воздействия фактора минимально </w:t>
            </w:r>
            <w:proofErr w:type="gramStart"/>
            <w:r>
              <w:rPr>
                <w:color w:val="000000"/>
                <w:sz w:val="20"/>
              </w:rPr>
              <w:t>необходимым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вибрации локальной</w:t>
            </w:r>
          </w:p>
        </w:tc>
      </w:tr>
      <w:tr w:rsidR="009F20CC" w:rsidTr="009B0738">
        <w:tc>
          <w:tcPr>
            <w:tcW w:w="2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Рекомендуется оптимизировать режим труда и отдыха с ограничением пребывания работника в </w:t>
            </w:r>
            <w:proofErr w:type="spellStart"/>
            <w:r>
              <w:rPr>
                <w:color w:val="000000"/>
                <w:sz w:val="20"/>
              </w:rPr>
              <w:t>трудозатратных</w:t>
            </w:r>
            <w:proofErr w:type="spellEnd"/>
            <w:r>
              <w:rPr>
                <w:color w:val="000000"/>
                <w:sz w:val="20"/>
              </w:rPr>
              <w:t xml:space="preserve"> позах (стоя, </w:t>
            </w:r>
            <w:proofErr w:type="gramStart"/>
            <w:r>
              <w:rPr>
                <w:color w:val="000000"/>
                <w:sz w:val="20"/>
              </w:rPr>
              <w:t>неудобная</w:t>
            </w:r>
            <w:proofErr w:type="gramEnd"/>
            <w:r>
              <w:rPr>
                <w:color w:val="000000"/>
                <w:sz w:val="20"/>
              </w:rPr>
              <w:t>, фиксированная, вынужденная) в течение рабочего дня.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тяжести</w:t>
            </w:r>
          </w:p>
        </w:tc>
      </w:tr>
      <w:tr w:rsidR="009F20CC" w:rsidTr="00D10AA3">
        <w:tc>
          <w:tcPr>
            <w:tcW w:w="23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Газорезчик</w:t>
            </w: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уменьшения </w:t>
            </w:r>
            <w:proofErr w:type="gramStart"/>
            <w:r>
              <w:rPr>
                <w:color w:val="000000"/>
                <w:sz w:val="20"/>
              </w:rPr>
              <w:t>уровня воздействия химических веществ воздуха рабочей зоны</w:t>
            </w:r>
            <w:proofErr w:type="gramEnd"/>
            <w:r>
              <w:rPr>
                <w:color w:val="000000"/>
                <w:sz w:val="20"/>
              </w:rPr>
              <w:t xml:space="preserve"> предусмотреть использование местных аспирационных и </w:t>
            </w:r>
            <w:proofErr w:type="spellStart"/>
            <w:r>
              <w:rPr>
                <w:color w:val="000000"/>
                <w:sz w:val="20"/>
              </w:rPr>
              <w:t>пылегазоулавливающих</w:t>
            </w:r>
            <w:proofErr w:type="spellEnd"/>
            <w:r>
              <w:rPr>
                <w:color w:val="000000"/>
                <w:sz w:val="20"/>
              </w:rPr>
              <w:t xml:space="preserve"> устройств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химического фактора</w:t>
            </w:r>
          </w:p>
        </w:tc>
      </w:tr>
      <w:tr w:rsidR="009F20CC" w:rsidTr="00D10AA3">
        <w:tc>
          <w:tcPr>
            <w:tcW w:w="2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Предусмотреть использование </w:t>
            </w:r>
            <w:proofErr w:type="gramStart"/>
            <w:r>
              <w:rPr>
                <w:color w:val="000000"/>
                <w:sz w:val="20"/>
              </w:rPr>
              <w:t>СИЗ</w:t>
            </w:r>
            <w:proofErr w:type="gramEnd"/>
            <w:r>
              <w:rPr>
                <w:color w:val="000000"/>
                <w:sz w:val="20"/>
              </w:rPr>
              <w:t>, обеспечивающих защиту от повышенного уровня ультрафиолетового излучения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ультрафиолетового излучения</w:t>
            </w:r>
          </w:p>
        </w:tc>
      </w:tr>
      <w:tr w:rsidR="009F20CC" w:rsidTr="00D10AA3">
        <w:tc>
          <w:tcPr>
            <w:tcW w:w="2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Рекомендуется ограничить суммарное время работы с источником минимально необходимым, использовать сертифицированные </w:t>
            </w:r>
            <w:proofErr w:type="gramStart"/>
            <w:r>
              <w:rPr>
                <w:color w:val="000000"/>
                <w:sz w:val="20"/>
              </w:rPr>
              <w:t>СИЗ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шума</w:t>
            </w:r>
          </w:p>
        </w:tc>
      </w:tr>
      <w:tr w:rsidR="009F20CC" w:rsidTr="00D10AA3">
        <w:tc>
          <w:tcPr>
            <w:tcW w:w="2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Рекомендуется оптимизировать режим труда и отдыха с ограничением пребывания работника в </w:t>
            </w:r>
            <w:proofErr w:type="spellStart"/>
            <w:r>
              <w:rPr>
                <w:color w:val="000000"/>
                <w:sz w:val="20"/>
              </w:rPr>
              <w:t>трудозатратных</w:t>
            </w:r>
            <w:proofErr w:type="spellEnd"/>
            <w:r>
              <w:rPr>
                <w:color w:val="000000"/>
                <w:sz w:val="20"/>
              </w:rPr>
              <w:t xml:space="preserve"> позах (стоя, </w:t>
            </w:r>
            <w:proofErr w:type="gramStart"/>
            <w:r>
              <w:rPr>
                <w:color w:val="000000"/>
                <w:sz w:val="20"/>
              </w:rPr>
              <w:t>неудобная</w:t>
            </w:r>
            <w:proofErr w:type="gramEnd"/>
            <w:r>
              <w:rPr>
                <w:color w:val="000000"/>
                <w:sz w:val="20"/>
              </w:rPr>
              <w:t>, фиксированная, вынужденная) в течение рабочего дня.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тяжести</w:t>
            </w:r>
          </w:p>
        </w:tc>
      </w:tr>
      <w:tr w:rsidR="0090003B" w:rsidTr="009F20CC"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03B" w:rsidRDefault="0090003B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Фрезеровщик</w:t>
            </w: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003B" w:rsidRDefault="0090003B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уменьшения уровня воздействия предусмотреть устройство новых и (или) модернизация имеющихся глушителей шума, ограничить суммарное время работы вблизи источника шума, использовать регламентируемые перерывы.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003B" w:rsidRDefault="0090003B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шума</w:t>
            </w:r>
          </w:p>
        </w:tc>
      </w:tr>
      <w:tr w:rsidR="009F20CC" w:rsidTr="00513362">
        <w:tc>
          <w:tcPr>
            <w:tcW w:w="23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Сверловщик</w:t>
            </w: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уменьшения содержания вредных веществ в воздухе рабочей зоны предусмотреть применение новых и/или реконструкцию имеющихся вентиляционных систем и систем кондиционирования воздуха, предусмотреть использование местных аспирационных и </w:t>
            </w:r>
            <w:proofErr w:type="spellStart"/>
            <w:r>
              <w:rPr>
                <w:color w:val="000000"/>
                <w:sz w:val="20"/>
              </w:rPr>
              <w:t>пылегазоулавливающих</w:t>
            </w:r>
            <w:proofErr w:type="spellEnd"/>
            <w:r>
              <w:rPr>
                <w:color w:val="000000"/>
                <w:sz w:val="20"/>
              </w:rPr>
              <w:t xml:space="preserve"> устройств, ограничить пребывание работника в загрязненных зонах минимально необходимым временем.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химического фактора</w:t>
            </w:r>
          </w:p>
        </w:tc>
      </w:tr>
      <w:tr w:rsidR="009F20CC" w:rsidTr="00513362">
        <w:tc>
          <w:tcPr>
            <w:tcW w:w="2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уменьшения уровня воздействия вредного фактора предусмотреть устройство новых </w:t>
            </w:r>
            <w:proofErr w:type="gramStart"/>
            <w:r>
              <w:rPr>
                <w:color w:val="000000"/>
                <w:sz w:val="20"/>
              </w:rPr>
              <w:t>и(</w:t>
            </w:r>
            <w:proofErr w:type="gramEnd"/>
            <w:r>
              <w:rPr>
                <w:color w:val="000000"/>
                <w:sz w:val="20"/>
              </w:rPr>
              <w:t>или) модернизацию имеющихся глушителей шума, ограничить суммарное время нахождения работника вблизи источника минимально необходимым.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0CC" w:rsidRDefault="009F20CC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шума</w:t>
            </w:r>
          </w:p>
        </w:tc>
      </w:tr>
      <w:tr w:rsidR="0090003B" w:rsidTr="009F20CC"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03B" w:rsidRDefault="0090003B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Токарь</w:t>
            </w: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003B" w:rsidRDefault="0090003B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уменьшения уровня воздействия предусмотреть устройство новых и (или) модернизация имеющихся глушителей шума, ограничить суммарное время работы вблизи источника шума, использовать регламентируемые перерывы.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003B" w:rsidRDefault="0090003B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шума</w:t>
            </w:r>
          </w:p>
        </w:tc>
      </w:tr>
      <w:tr w:rsidR="00E05527" w:rsidTr="00AD5254">
        <w:tc>
          <w:tcPr>
            <w:tcW w:w="23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05527" w:rsidRDefault="00E05527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Резчик на пилах, ножовках и станках</w:t>
            </w: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05527" w:rsidRDefault="00E05527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уменьшения уровня воздействия предусмотреть устройство новых и (или) модернизация имеющихся глушителей шума, ограничить суммарное время работы вблизи источника шума, использовать регламентируемые перерывы.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05527" w:rsidRDefault="00E05527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шума</w:t>
            </w:r>
          </w:p>
        </w:tc>
      </w:tr>
      <w:tr w:rsidR="00E05527" w:rsidTr="00AD5254">
        <w:tc>
          <w:tcPr>
            <w:tcW w:w="2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527" w:rsidRDefault="00E05527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05527" w:rsidRDefault="00E05527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Рекомендуется оптимизировать режим труда и отдыха с ограничением пребывания работника в </w:t>
            </w:r>
            <w:proofErr w:type="spellStart"/>
            <w:r>
              <w:rPr>
                <w:color w:val="000000"/>
                <w:sz w:val="20"/>
              </w:rPr>
              <w:t>трудозатратных</w:t>
            </w:r>
            <w:proofErr w:type="spellEnd"/>
            <w:r>
              <w:rPr>
                <w:color w:val="000000"/>
                <w:sz w:val="20"/>
              </w:rPr>
              <w:t xml:space="preserve"> позах (стоя, </w:t>
            </w:r>
            <w:proofErr w:type="gramStart"/>
            <w:r>
              <w:rPr>
                <w:color w:val="000000"/>
                <w:sz w:val="20"/>
              </w:rPr>
              <w:t>неудобная</w:t>
            </w:r>
            <w:proofErr w:type="gramEnd"/>
            <w:r>
              <w:rPr>
                <w:color w:val="000000"/>
                <w:sz w:val="20"/>
              </w:rPr>
              <w:t>, фиксированная, вынужденная) в течение рабочего дня.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05527" w:rsidRDefault="00E05527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тяжести</w:t>
            </w:r>
          </w:p>
        </w:tc>
      </w:tr>
      <w:tr w:rsidR="00E05527" w:rsidTr="00E567DE">
        <w:tc>
          <w:tcPr>
            <w:tcW w:w="23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05527" w:rsidRDefault="00E05527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,Машинист крана (крановщик)</w:t>
            </w: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05527" w:rsidRDefault="00E05527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уменьшения содержания вредных веществ в воздухе рабочей зоны предусмотреть применение новых и/или реконструкцию имеющихся вентиляционных систем и систем кондиционирования воздуха, предусмотреть использование местных аспирационных и </w:t>
            </w:r>
            <w:proofErr w:type="spellStart"/>
            <w:r>
              <w:rPr>
                <w:color w:val="000000"/>
                <w:sz w:val="20"/>
              </w:rPr>
              <w:t>пылегазоулавливающих</w:t>
            </w:r>
            <w:proofErr w:type="spellEnd"/>
            <w:r>
              <w:rPr>
                <w:color w:val="000000"/>
                <w:sz w:val="20"/>
              </w:rPr>
              <w:t xml:space="preserve"> устройств, ограничить пребывание работника в загрязненных зонах минимально необходимым временем.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05527" w:rsidRDefault="00E05527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химического фактора</w:t>
            </w:r>
          </w:p>
        </w:tc>
      </w:tr>
      <w:tr w:rsidR="00E05527" w:rsidTr="00E567DE">
        <w:tc>
          <w:tcPr>
            <w:tcW w:w="2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527" w:rsidRDefault="00E05527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05527" w:rsidRDefault="00E05527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уменьшения уровня воздействия вредного фактора предусмотреть устройство новых </w:t>
            </w:r>
            <w:proofErr w:type="gramStart"/>
            <w:r>
              <w:rPr>
                <w:color w:val="000000"/>
                <w:sz w:val="20"/>
              </w:rPr>
              <w:t>и(</w:t>
            </w:r>
            <w:proofErr w:type="gramEnd"/>
            <w:r>
              <w:rPr>
                <w:color w:val="000000"/>
                <w:sz w:val="20"/>
              </w:rPr>
              <w:t>или) модернизацию имеющихся глушителей шума, ограничить суммарное время нахождения работника вблизи источника минимально необходимым.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05527" w:rsidRDefault="00E05527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шума</w:t>
            </w:r>
          </w:p>
        </w:tc>
      </w:tr>
      <w:tr w:rsidR="00E05527" w:rsidTr="00272326">
        <w:tc>
          <w:tcPr>
            <w:tcW w:w="23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05527" w:rsidRDefault="00E05527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Наладчик холодноштамповочного оборудования</w:t>
            </w: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05527" w:rsidRDefault="00E05527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Рекомендуется ограничить суммарное время работы с источником минимально необходимым, использовать сертифицированные </w:t>
            </w:r>
            <w:proofErr w:type="gramStart"/>
            <w:r>
              <w:rPr>
                <w:color w:val="000000"/>
                <w:sz w:val="20"/>
              </w:rPr>
              <w:t>СИЗ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05527" w:rsidRDefault="00E05527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шума</w:t>
            </w:r>
          </w:p>
        </w:tc>
      </w:tr>
      <w:tr w:rsidR="00E05527" w:rsidTr="00272326">
        <w:tc>
          <w:tcPr>
            <w:tcW w:w="2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527" w:rsidRDefault="00E05527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05527" w:rsidRDefault="00E05527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уменьшения вредного воздействия локальной вибрации предусмотреть устройство виброизолирующих, </w:t>
            </w:r>
            <w:proofErr w:type="spellStart"/>
            <w:r>
              <w:rPr>
                <w:color w:val="000000"/>
                <w:sz w:val="20"/>
              </w:rPr>
              <w:t>виброгасящих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вибропоглощающих</w:t>
            </w:r>
            <w:proofErr w:type="spellEnd"/>
            <w:r>
              <w:rPr>
                <w:color w:val="000000"/>
                <w:sz w:val="20"/>
              </w:rPr>
              <w:t xml:space="preserve">  средств защиты, ограничить время воздействия фактора минимально </w:t>
            </w:r>
            <w:proofErr w:type="gramStart"/>
            <w:r>
              <w:rPr>
                <w:color w:val="000000"/>
                <w:sz w:val="20"/>
              </w:rPr>
              <w:t>необходимым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05527" w:rsidRDefault="00E05527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вибрации локальной</w:t>
            </w:r>
          </w:p>
        </w:tc>
      </w:tr>
      <w:tr w:rsidR="00E05527" w:rsidTr="002F3423">
        <w:tc>
          <w:tcPr>
            <w:tcW w:w="23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05527" w:rsidRDefault="00E05527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,Грузчик - стропальщик</w:t>
            </w: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05527" w:rsidRDefault="00E05527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уменьшения содержания вредных веществ в воздухе рабочей зоны предусмотреть применение новых и/или реконструкцию имеющихся вентиляционных систем и систем кондиционирования воздуха, предусмотреть использование местных аспирационных и </w:t>
            </w:r>
            <w:proofErr w:type="spellStart"/>
            <w:r>
              <w:rPr>
                <w:color w:val="000000"/>
                <w:sz w:val="20"/>
              </w:rPr>
              <w:t>пылегазоулавливающих</w:t>
            </w:r>
            <w:proofErr w:type="spellEnd"/>
            <w:r>
              <w:rPr>
                <w:color w:val="000000"/>
                <w:sz w:val="20"/>
              </w:rPr>
              <w:t xml:space="preserve"> устройств, ограничить пребывание работника в загрязненных зонах минимально необходимым временем.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05527" w:rsidRDefault="00E05527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химического фактора</w:t>
            </w:r>
          </w:p>
        </w:tc>
      </w:tr>
      <w:tr w:rsidR="00E05527" w:rsidTr="002F3423">
        <w:tc>
          <w:tcPr>
            <w:tcW w:w="2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527" w:rsidRDefault="00E05527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0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05527" w:rsidRDefault="00E05527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уменьшения уровня воздействия вредного фактора предусмотреть устройство новых </w:t>
            </w:r>
            <w:proofErr w:type="gramStart"/>
            <w:r>
              <w:rPr>
                <w:color w:val="000000"/>
                <w:sz w:val="20"/>
              </w:rPr>
              <w:t>и(</w:t>
            </w:r>
            <w:proofErr w:type="gramEnd"/>
            <w:r>
              <w:rPr>
                <w:color w:val="000000"/>
                <w:sz w:val="20"/>
              </w:rPr>
              <w:t>или) модернизацию имеющихся глушителей шума, ограничить суммарное время нахождения работника вблизи источника минимально необходимым.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05527" w:rsidRDefault="00E05527" w:rsidP="00DC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шума</w:t>
            </w:r>
          </w:p>
        </w:tc>
      </w:tr>
    </w:tbl>
    <w:p w:rsidR="000C2D9E" w:rsidRDefault="000C2D9E" w:rsidP="000C2D9E">
      <w:pPr>
        <w:suppressAutoHyphens/>
      </w:pPr>
    </w:p>
    <w:p w:rsidR="0090003B" w:rsidRDefault="0090003B" w:rsidP="000C2D9E">
      <w:pPr>
        <w:suppressAutoHyphens/>
      </w:pPr>
    </w:p>
    <w:p w:rsidR="008D32B7" w:rsidRPr="008D32B7" w:rsidRDefault="000C2D9E" w:rsidP="000C2D9E">
      <w:pPr>
        <w:suppressAutoHyphens/>
        <w:rPr>
          <w:b/>
        </w:rPr>
      </w:pPr>
      <w:r w:rsidRPr="008D32B7">
        <w:rPr>
          <w:b/>
        </w:rPr>
        <w:t>2. Производственные цеха. Механосборочный цех №7 и цех  металлоконструкций №6 (</w:t>
      </w:r>
      <w:r w:rsidR="008D32B7" w:rsidRPr="008D32B7">
        <w:rPr>
          <w:b/>
        </w:rPr>
        <w:t>у</w:t>
      </w:r>
      <w:r w:rsidRPr="008D32B7">
        <w:rPr>
          <w:b/>
        </w:rPr>
        <w:t xml:space="preserve">часток по производству печей)  </w:t>
      </w:r>
    </w:p>
    <w:p w:rsidR="000C2D9E" w:rsidRPr="00F06873" w:rsidRDefault="000C2D9E" w:rsidP="008D32B7">
      <w:pPr>
        <w:suppressAutoHyphens/>
        <w:ind w:left="13452" w:firstLine="708"/>
      </w:pPr>
      <w:r w:rsidRPr="00F06873">
        <w:t xml:space="preserve">Таблица </w:t>
      </w:r>
      <w:r>
        <w:t>2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9"/>
        <w:gridCol w:w="875"/>
        <w:gridCol w:w="3233"/>
        <w:gridCol w:w="1102"/>
        <w:gridCol w:w="1103"/>
        <w:gridCol w:w="1212"/>
        <w:gridCol w:w="1212"/>
        <w:gridCol w:w="1212"/>
        <w:gridCol w:w="1213"/>
        <w:gridCol w:w="1109"/>
      </w:tblGrid>
      <w:tr w:rsidR="000C2D9E" w:rsidRPr="00F06873" w:rsidTr="000C2D9E">
        <w:trPr>
          <w:trHeight w:val="475"/>
          <w:jc w:val="center"/>
        </w:trPr>
        <w:tc>
          <w:tcPr>
            <w:tcW w:w="3649" w:type="dxa"/>
            <w:vMerge w:val="restart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08" w:type="dxa"/>
            <w:gridSpan w:val="2"/>
            <w:vMerge w:val="restart"/>
            <w:vAlign w:val="center"/>
          </w:tcPr>
          <w:p w:rsidR="000C2D9E" w:rsidRPr="004654AF" w:rsidRDefault="000C2D9E" w:rsidP="00DC4DA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0C2D9E" w:rsidRPr="00F06873" w:rsidRDefault="000C2D9E" w:rsidP="00DC4DA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3" w:type="dxa"/>
            <w:gridSpan w:val="7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0C2D9E" w:rsidRPr="00F06873" w:rsidTr="000C2D9E">
        <w:trPr>
          <w:trHeight w:val="339"/>
          <w:jc w:val="center"/>
        </w:trPr>
        <w:tc>
          <w:tcPr>
            <w:tcW w:w="3649" w:type="dxa"/>
            <w:vMerge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vMerge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103" w:type="dxa"/>
            <w:vMerge w:val="restart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849" w:type="dxa"/>
            <w:gridSpan w:val="4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109" w:type="dxa"/>
            <w:vMerge w:val="restart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0C2D9E" w:rsidRPr="00F06873" w:rsidTr="000C2D9E">
        <w:trPr>
          <w:trHeight w:val="313"/>
          <w:jc w:val="center"/>
        </w:trPr>
        <w:tc>
          <w:tcPr>
            <w:tcW w:w="3649" w:type="dxa"/>
            <w:vMerge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0C2D9E" w:rsidRPr="004654AF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233" w:type="dxa"/>
            <w:vAlign w:val="center"/>
          </w:tcPr>
          <w:p w:rsidR="000C2D9E" w:rsidRPr="004654AF" w:rsidRDefault="000C2D9E" w:rsidP="00DC4DA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102" w:type="dxa"/>
            <w:vMerge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21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21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213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109" w:type="dxa"/>
            <w:vMerge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D9E" w:rsidRPr="00F06873" w:rsidTr="000C2D9E">
        <w:trPr>
          <w:jc w:val="center"/>
        </w:trPr>
        <w:tc>
          <w:tcPr>
            <w:tcW w:w="3649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5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3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3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9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C2D9E" w:rsidRPr="00F06873" w:rsidTr="000C2D9E">
        <w:trPr>
          <w:jc w:val="center"/>
        </w:trPr>
        <w:tc>
          <w:tcPr>
            <w:tcW w:w="3649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75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233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0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1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2D9E" w:rsidRPr="00F06873" w:rsidTr="000C2D9E">
        <w:trPr>
          <w:jc w:val="center"/>
        </w:trPr>
        <w:tc>
          <w:tcPr>
            <w:tcW w:w="3649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75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233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0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1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2D9E" w:rsidRPr="00F06873" w:rsidTr="000C2D9E">
        <w:trPr>
          <w:jc w:val="center"/>
        </w:trPr>
        <w:tc>
          <w:tcPr>
            <w:tcW w:w="3649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75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33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2D9E" w:rsidRPr="00F06873" w:rsidTr="000C2D9E">
        <w:trPr>
          <w:jc w:val="center"/>
        </w:trPr>
        <w:tc>
          <w:tcPr>
            <w:tcW w:w="3649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75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3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2D9E" w:rsidRPr="00F06873" w:rsidTr="000C2D9E">
        <w:trPr>
          <w:jc w:val="center"/>
        </w:trPr>
        <w:tc>
          <w:tcPr>
            <w:tcW w:w="3649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75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3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0C2D9E" w:rsidRPr="00F06873" w:rsidRDefault="000C2D9E" w:rsidP="00DC4D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C2D9E" w:rsidRPr="00DB70BA" w:rsidRDefault="00C94150" w:rsidP="008D32B7">
      <w:pPr>
        <w:pStyle w:val="a5"/>
      </w:pPr>
      <w:r>
        <w:t>Перечень</w:t>
      </w:r>
      <w:r w:rsidR="000E55DB">
        <w:t xml:space="preserve"> </w:t>
      </w:r>
      <w:r w:rsidR="000C2D9E" w:rsidRPr="00DB70BA">
        <w:t>мероприятий по улучшению условий труда</w:t>
      </w:r>
      <w:r w:rsidR="000E55DB">
        <w:t xml:space="preserve"> на рабочих местах</w:t>
      </w:r>
    </w:p>
    <w:p w:rsidR="006748E6" w:rsidRPr="00F06873" w:rsidRDefault="006748E6" w:rsidP="006748E6">
      <w:pPr>
        <w:suppressAutoHyphens/>
        <w:ind w:left="13452" w:firstLine="708"/>
      </w:pPr>
      <w:r w:rsidRPr="00F06873">
        <w:t xml:space="preserve">Таблица </w:t>
      </w:r>
      <w:r>
        <w:t>2.2</w:t>
      </w:r>
    </w:p>
    <w:tbl>
      <w:tblPr>
        <w:tblW w:w="15447" w:type="dxa"/>
        <w:jc w:val="center"/>
        <w:tblInd w:w="-6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8943"/>
        <w:gridCol w:w="3101"/>
      </w:tblGrid>
      <w:tr w:rsidR="000C2D9E" w:rsidRPr="00AF49A3" w:rsidTr="00E05527">
        <w:trPr>
          <w:jc w:val="center"/>
        </w:trPr>
        <w:tc>
          <w:tcPr>
            <w:tcW w:w="3403" w:type="dxa"/>
            <w:vAlign w:val="center"/>
          </w:tcPr>
          <w:p w:rsidR="000C2D9E" w:rsidRPr="00063DF1" w:rsidRDefault="000C2D9E" w:rsidP="00DC4DA7">
            <w:pPr>
              <w:pStyle w:val="a7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8943" w:type="dxa"/>
            <w:vAlign w:val="center"/>
          </w:tcPr>
          <w:p w:rsidR="000C2D9E" w:rsidRPr="00063DF1" w:rsidRDefault="000C2D9E" w:rsidP="00DC4DA7">
            <w:pPr>
              <w:pStyle w:val="a7"/>
            </w:pPr>
            <w:r w:rsidRPr="00063DF1">
              <w:t>Наименование мероприятия</w:t>
            </w:r>
          </w:p>
        </w:tc>
        <w:tc>
          <w:tcPr>
            <w:tcW w:w="3101" w:type="dxa"/>
            <w:vAlign w:val="center"/>
          </w:tcPr>
          <w:p w:rsidR="000C2D9E" w:rsidRPr="00063DF1" w:rsidRDefault="000C2D9E" w:rsidP="00DC4DA7">
            <w:pPr>
              <w:pStyle w:val="a7"/>
            </w:pPr>
            <w:r w:rsidRPr="00063DF1">
              <w:t>Цель мероприятия</w:t>
            </w:r>
          </w:p>
        </w:tc>
      </w:tr>
      <w:tr w:rsidR="008D32B7" w:rsidRPr="00AF49A3" w:rsidTr="004E3A9C">
        <w:trPr>
          <w:jc w:val="center"/>
        </w:trPr>
        <w:tc>
          <w:tcPr>
            <w:tcW w:w="15447" w:type="dxa"/>
            <w:gridSpan w:val="3"/>
            <w:vAlign w:val="center"/>
          </w:tcPr>
          <w:p w:rsidR="008D32B7" w:rsidRPr="00063DF1" w:rsidRDefault="008D32B7" w:rsidP="00DC4DA7">
            <w:pPr>
              <w:pStyle w:val="a7"/>
            </w:pPr>
            <w:r>
              <w:rPr>
                <w:b/>
                <w:i/>
              </w:rPr>
              <w:t>Производственный цех №7 механосборочный</w:t>
            </w:r>
          </w:p>
        </w:tc>
      </w:tr>
      <w:tr w:rsidR="000C2D9E" w:rsidRPr="00AF49A3" w:rsidTr="00E05527">
        <w:trPr>
          <w:jc w:val="center"/>
        </w:trPr>
        <w:tc>
          <w:tcPr>
            <w:tcW w:w="3403" w:type="dxa"/>
            <w:vAlign w:val="center"/>
          </w:tcPr>
          <w:p w:rsidR="000C2D9E" w:rsidRPr="009907A2" w:rsidRDefault="000C2D9E" w:rsidP="00DC4DA7">
            <w:pPr>
              <w:pStyle w:val="a7"/>
              <w:jc w:val="left"/>
            </w:pPr>
            <w:r>
              <w:t>Фрезеровщик</w:t>
            </w:r>
          </w:p>
        </w:tc>
        <w:tc>
          <w:tcPr>
            <w:tcW w:w="8943" w:type="dxa"/>
            <w:vAlign w:val="center"/>
          </w:tcPr>
          <w:p w:rsidR="000C2D9E" w:rsidRPr="00063DF1" w:rsidRDefault="000C2D9E" w:rsidP="00DC4DA7">
            <w:pPr>
              <w:pStyle w:val="a7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3101" w:type="dxa"/>
            <w:vAlign w:val="center"/>
          </w:tcPr>
          <w:p w:rsidR="000C2D9E" w:rsidRPr="00063DF1" w:rsidRDefault="000C2D9E" w:rsidP="00DC4DA7">
            <w:pPr>
              <w:pStyle w:val="a7"/>
            </w:pPr>
            <w:r>
              <w:t xml:space="preserve">Защита от воздействия </w:t>
            </w:r>
            <w:r w:rsidR="00E05527">
              <w:t xml:space="preserve">вредных </w:t>
            </w:r>
            <w:r>
              <w:t xml:space="preserve">производственных факторов </w:t>
            </w:r>
          </w:p>
        </w:tc>
      </w:tr>
      <w:tr w:rsidR="000C2D9E" w:rsidRPr="00AF49A3" w:rsidTr="00E05527">
        <w:trPr>
          <w:jc w:val="center"/>
        </w:trPr>
        <w:tc>
          <w:tcPr>
            <w:tcW w:w="3403" w:type="dxa"/>
            <w:vAlign w:val="center"/>
          </w:tcPr>
          <w:p w:rsidR="000C2D9E" w:rsidRPr="009907A2" w:rsidRDefault="000C2D9E" w:rsidP="00DC4DA7">
            <w:pPr>
              <w:pStyle w:val="a7"/>
              <w:jc w:val="left"/>
            </w:pPr>
            <w:r>
              <w:t>Резчик на пилах, ножовках и станках</w:t>
            </w:r>
          </w:p>
        </w:tc>
        <w:tc>
          <w:tcPr>
            <w:tcW w:w="8943" w:type="dxa"/>
            <w:vAlign w:val="center"/>
          </w:tcPr>
          <w:p w:rsidR="000C2D9E" w:rsidRDefault="000C2D9E" w:rsidP="00DC4DA7">
            <w:pPr>
              <w:pStyle w:val="a7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3101" w:type="dxa"/>
            <w:vAlign w:val="center"/>
          </w:tcPr>
          <w:p w:rsidR="000C2D9E" w:rsidRDefault="000C2D9E" w:rsidP="00DC4DA7">
            <w:pPr>
              <w:pStyle w:val="a7"/>
            </w:pPr>
            <w:r>
              <w:t xml:space="preserve">Защита от воздействия </w:t>
            </w:r>
            <w:r w:rsidR="00E05527">
              <w:t xml:space="preserve">вредных </w:t>
            </w:r>
            <w:r>
              <w:t xml:space="preserve">производственных факторов </w:t>
            </w:r>
          </w:p>
        </w:tc>
      </w:tr>
      <w:tr w:rsidR="000C2D9E" w:rsidRPr="00AF49A3" w:rsidTr="00E05527">
        <w:trPr>
          <w:jc w:val="center"/>
        </w:trPr>
        <w:tc>
          <w:tcPr>
            <w:tcW w:w="3403" w:type="dxa"/>
            <w:vAlign w:val="center"/>
          </w:tcPr>
          <w:p w:rsidR="000C2D9E" w:rsidRPr="009907A2" w:rsidRDefault="000C2D9E" w:rsidP="00DC4DA7">
            <w:pPr>
              <w:pStyle w:val="a7"/>
              <w:jc w:val="left"/>
            </w:pPr>
            <w:r>
              <w:t xml:space="preserve"> Маляр</w:t>
            </w:r>
          </w:p>
        </w:tc>
        <w:tc>
          <w:tcPr>
            <w:tcW w:w="8943" w:type="dxa"/>
            <w:vAlign w:val="center"/>
          </w:tcPr>
          <w:p w:rsidR="000C2D9E" w:rsidRDefault="000C2D9E" w:rsidP="00DC4DA7">
            <w:pPr>
              <w:pStyle w:val="a7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3101" w:type="dxa"/>
            <w:vAlign w:val="center"/>
          </w:tcPr>
          <w:p w:rsidR="000C2D9E" w:rsidRDefault="000C2D9E" w:rsidP="00DC4DA7">
            <w:pPr>
              <w:pStyle w:val="a7"/>
            </w:pPr>
            <w:r>
              <w:t xml:space="preserve">Защита от воздействия вредных производственных факторов </w:t>
            </w:r>
          </w:p>
        </w:tc>
      </w:tr>
      <w:tr w:rsidR="00E05527" w:rsidRPr="00AF49A3" w:rsidTr="00E05527">
        <w:trPr>
          <w:jc w:val="center"/>
        </w:trPr>
        <w:tc>
          <w:tcPr>
            <w:tcW w:w="3403" w:type="dxa"/>
            <w:vMerge w:val="restart"/>
            <w:vAlign w:val="center"/>
          </w:tcPr>
          <w:p w:rsidR="00E05527" w:rsidRPr="009907A2" w:rsidRDefault="00E05527" w:rsidP="00DC4DA7">
            <w:pPr>
              <w:pStyle w:val="a7"/>
              <w:jc w:val="left"/>
            </w:pPr>
            <w:r>
              <w:t xml:space="preserve">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8943" w:type="dxa"/>
            <w:vAlign w:val="center"/>
          </w:tcPr>
          <w:p w:rsidR="00E05527" w:rsidRDefault="00E05527" w:rsidP="00DC4DA7">
            <w:pPr>
              <w:pStyle w:val="a7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3101" w:type="dxa"/>
            <w:vAlign w:val="center"/>
          </w:tcPr>
          <w:p w:rsidR="00E05527" w:rsidRDefault="00E05527" w:rsidP="00DC4DA7">
            <w:pPr>
              <w:pStyle w:val="a7"/>
            </w:pPr>
            <w:r>
              <w:t xml:space="preserve">Защита от воздействия вредных производственных факторов </w:t>
            </w:r>
          </w:p>
        </w:tc>
      </w:tr>
      <w:tr w:rsidR="00E05527" w:rsidRPr="00AF49A3" w:rsidTr="00E05527">
        <w:trPr>
          <w:jc w:val="center"/>
        </w:trPr>
        <w:tc>
          <w:tcPr>
            <w:tcW w:w="3403" w:type="dxa"/>
            <w:vMerge/>
            <w:vAlign w:val="center"/>
          </w:tcPr>
          <w:p w:rsidR="00E05527" w:rsidRDefault="00E05527" w:rsidP="00DC4DA7">
            <w:pPr>
              <w:pStyle w:val="a7"/>
              <w:jc w:val="left"/>
            </w:pPr>
          </w:p>
        </w:tc>
        <w:tc>
          <w:tcPr>
            <w:tcW w:w="8943" w:type="dxa"/>
            <w:vAlign w:val="center"/>
          </w:tcPr>
          <w:p w:rsidR="00E05527" w:rsidRDefault="00E05527" w:rsidP="00DC4DA7">
            <w:pPr>
              <w:pStyle w:val="a7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3101" w:type="dxa"/>
            <w:vAlign w:val="center"/>
          </w:tcPr>
          <w:p w:rsidR="00E05527" w:rsidRDefault="00E05527" w:rsidP="00DC4DA7">
            <w:pPr>
              <w:pStyle w:val="a7"/>
            </w:pPr>
            <w:r>
              <w:t xml:space="preserve">Защита от воздействия вредных производственных факторов  </w:t>
            </w:r>
          </w:p>
        </w:tc>
      </w:tr>
      <w:tr w:rsidR="000C2D9E" w:rsidRPr="00AF49A3" w:rsidTr="00E05527">
        <w:trPr>
          <w:jc w:val="center"/>
        </w:trPr>
        <w:tc>
          <w:tcPr>
            <w:tcW w:w="3403" w:type="dxa"/>
            <w:vAlign w:val="center"/>
          </w:tcPr>
          <w:p w:rsidR="000C2D9E" w:rsidRPr="009907A2" w:rsidRDefault="000C2D9E" w:rsidP="00DC4DA7">
            <w:pPr>
              <w:pStyle w:val="a7"/>
              <w:jc w:val="left"/>
            </w:pPr>
            <w:r>
              <w:t>Прессовщик-вулканизаторщик</w:t>
            </w:r>
          </w:p>
        </w:tc>
        <w:tc>
          <w:tcPr>
            <w:tcW w:w="8943" w:type="dxa"/>
            <w:vAlign w:val="center"/>
          </w:tcPr>
          <w:p w:rsidR="000C2D9E" w:rsidRDefault="000C2D9E" w:rsidP="00DC4DA7">
            <w:pPr>
              <w:pStyle w:val="a7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3101" w:type="dxa"/>
            <w:vAlign w:val="center"/>
          </w:tcPr>
          <w:p w:rsidR="000C2D9E" w:rsidRDefault="000C2D9E" w:rsidP="00DC4DA7">
            <w:pPr>
              <w:pStyle w:val="a7"/>
            </w:pPr>
            <w:r>
              <w:t xml:space="preserve">Защита от воздействия вредных производственных факторов </w:t>
            </w:r>
          </w:p>
        </w:tc>
      </w:tr>
      <w:tr w:rsidR="000C2D9E" w:rsidRPr="00AF49A3" w:rsidTr="00E05527">
        <w:trPr>
          <w:jc w:val="center"/>
        </w:trPr>
        <w:tc>
          <w:tcPr>
            <w:tcW w:w="3403" w:type="dxa"/>
            <w:vAlign w:val="center"/>
          </w:tcPr>
          <w:p w:rsidR="000C2D9E" w:rsidRPr="009907A2" w:rsidRDefault="000C2D9E" w:rsidP="00DC4DA7">
            <w:pPr>
              <w:pStyle w:val="a7"/>
              <w:jc w:val="left"/>
            </w:pPr>
            <w:r>
              <w:lastRenderedPageBreak/>
              <w:t>Литейщик пластмасс (Литейщик полиуретана)</w:t>
            </w:r>
          </w:p>
        </w:tc>
        <w:tc>
          <w:tcPr>
            <w:tcW w:w="8943" w:type="dxa"/>
            <w:vAlign w:val="center"/>
          </w:tcPr>
          <w:p w:rsidR="000C2D9E" w:rsidRDefault="000C2D9E" w:rsidP="00DC4DA7">
            <w:pPr>
              <w:pStyle w:val="a7"/>
            </w:pPr>
            <w:proofErr w:type="spellStart"/>
            <w:r>
              <w:t>Химический</w:t>
            </w:r>
            <w:proofErr w:type="gramStart"/>
            <w:r>
              <w:t>:Д</w:t>
            </w:r>
            <w:proofErr w:type="gramEnd"/>
            <w:r>
              <w:t>ля</w:t>
            </w:r>
            <w:proofErr w:type="spellEnd"/>
            <w:r>
              <w:t xml:space="preserve"> защиты органов дыхания использовать респиратор.</w:t>
            </w:r>
          </w:p>
        </w:tc>
        <w:tc>
          <w:tcPr>
            <w:tcW w:w="3101" w:type="dxa"/>
            <w:vAlign w:val="center"/>
          </w:tcPr>
          <w:p w:rsidR="000C2D9E" w:rsidRDefault="000C2D9E" w:rsidP="00DC4DA7">
            <w:pPr>
              <w:pStyle w:val="a7"/>
            </w:pPr>
            <w:r>
              <w:t xml:space="preserve">Защита от воздействия вредных производственных факторов. </w:t>
            </w:r>
          </w:p>
        </w:tc>
      </w:tr>
      <w:tr w:rsidR="000C2D9E" w:rsidRPr="00AF49A3" w:rsidTr="00E05527">
        <w:trPr>
          <w:jc w:val="center"/>
        </w:trPr>
        <w:tc>
          <w:tcPr>
            <w:tcW w:w="3403" w:type="dxa"/>
            <w:vAlign w:val="center"/>
          </w:tcPr>
          <w:p w:rsidR="000C2D9E" w:rsidRPr="009907A2" w:rsidRDefault="000C2D9E" w:rsidP="00DC4DA7">
            <w:pPr>
              <w:pStyle w:val="a7"/>
              <w:jc w:val="left"/>
            </w:pPr>
            <w:r>
              <w:t>Столяр (Столяр-гуммировщик)</w:t>
            </w:r>
          </w:p>
        </w:tc>
        <w:tc>
          <w:tcPr>
            <w:tcW w:w="8943" w:type="dxa"/>
            <w:vAlign w:val="center"/>
          </w:tcPr>
          <w:p w:rsidR="000C2D9E" w:rsidRDefault="000C2D9E" w:rsidP="00DC4DA7">
            <w:pPr>
              <w:pStyle w:val="a7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3101" w:type="dxa"/>
            <w:vAlign w:val="center"/>
          </w:tcPr>
          <w:p w:rsidR="000C2D9E" w:rsidRDefault="000C2D9E" w:rsidP="00DC4DA7">
            <w:pPr>
              <w:pStyle w:val="a7"/>
            </w:pPr>
            <w:r>
              <w:t xml:space="preserve">Защита от воздействия вредных производственных факторов </w:t>
            </w:r>
          </w:p>
        </w:tc>
      </w:tr>
      <w:tr w:rsidR="008D32B7" w:rsidRPr="00AF49A3" w:rsidTr="00CE64F7">
        <w:trPr>
          <w:jc w:val="center"/>
        </w:trPr>
        <w:tc>
          <w:tcPr>
            <w:tcW w:w="15447" w:type="dxa"/>
            <w:gridSpan w:val="3"/>
            <w:vAlign w:val="center"/>
          </w:tcPr>
          <w:p w:rsidR="008D32B7" w:rsidRDefault="008D32B7" w:rsidP="00DC4DA7">
            <w:pPr>
              <w:pStyle w:val="a7"/>
            </w:pPr>
            <w:r>
              <w:rPr>
                <w:b/>
                <w:i/>
              </w:rPr>
              <w:t>Производственный цех №6 металлоконструкций. Участок по производству печей</w:t>
            </w:r>
          </w:p>
        </w:tc>
      </w:tr>
      <w:tr w:rsidR="00E05527" w:rsidRPr="00AF49A3" w:rsidTr="00E05527">
        <w:trPr>
          <w:jc w:val="center"/>
        </w:trPr>
        <w:tc>
          <w:tcPr>
            <w:tcW w:w="3403" w:type="dxa"/>
            <w:vMerge w:val="restart"/>
            <w:vAlign w:val="center"/>
          </w:tcPr>
          <w:p w:rsidR="00E05527" w:rsidRPr="009907A2" w:rsidRDefault="00E05527" w:rsidP="00DC4DA7">
            <w:pPr>
              <w:pStyle w:val="a7"/>
              <w:jc w:val="left"/>
            </w:pPr>
            <w:r>
              <w:t>Электросварщик ручной сварки</w:t>
            </w:r>
          </w:p>
        </w:tc>
        <w:tc>
          <w:tcPr>
            <w:tcW w:w="8943" w:type="dxa"/>
            <w:vAlign w:val="center"/>
          </w:tcPr>
          <w:p w:rsidR="00E05527" w:rsidRDefault="00E05527" w:rsidP="00DC4DA7">
            <w:pPr>
              <w:pStyle w:val="a7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3101" w:type="dxa"/>
            <w:vAlign w:val="center"/>
          </w:tcPr>
          <w:p w:rsidR="00E05527" w:rsidRDefault="00E05527" w:rsidP="00DC4DA7">
            <w:pPr>
              <w:pStyle w:val="a7"/>
            </w:pPr>
            <w:r>
              <w:t xml:space="preserve">Защита от воздействия вредных производственных факторов </w:t>
            </w:r>
          </w:p>
        </w:tc>
      </w:tr>
      <w:tr w:rsidR="00E05527" w:rsidRPr="00AF49A3" w:rsidTr="00E05527">
        <w:trPr>
          <w:jc w:val="center"/>
        </w:trPr>
        <w:tc>
          <w:tcPr>
            <w:tcW w:w="3403" w:type="dxa"/>
            <w:vMerge/>
            <w:vAlign w:val="center"/>
          </w:tcPr>
          <w:p w:rsidR="00E05527" w:rsidRDefault="00E05527" w:rsidP="00DC4DA7">
            <w:pPr>
              <w:pStyle w:val="a7"/>
              <w:jc w:val="left"/>
            </w:pPr>
          </w:p>
        </w:tc>
        <w:tc>
          <w:tcPr>
            <w:tcW w:w="8943" w:type="dxa"/>
            <w:vAlign w:val="center"/>
          </w:tcPr>
          <w:p w:rsidR="00E05527" w:rsidRDefault="00E05527" w:rsidP="00DC4DA7">
            <w:pPr>
              <w:pStyle w:val="a7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3101" w:type="dxa"/>
            <w:vAlign w:val="center"/>
          </w:tcPr>
          <w:p w:rsidR="00E05527" w:rsidRDefault="00E05527" w:rsidP="00DC4DA7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E05527" w:rsidRPr="00AF49A3" w:rsidTr="00E05527">
        <w:trPr>
          <w:jc w:val="center"/>
        </w:trPr>
        <w:tc>
          <w:tcPr>
            <w:tcW w:w="3403" w:type="dxa"/>
            <w:vMerge/>
            <w:vAlign w:val="center"/>
          </w:tcPr>
          <w:p w:rsidR="00E05527" w:rsidRDefault="00E05527" w:rsidP="00DC4DA7">
            <w:pPr>
              <w:pStyle w:val="a7"/>
              <w:jc w:val="left"/>
            </w:pPr>
          </w:p>
        </w:tc>
        <w:tc>
          <w:tcPr>
            <w:tcW w:w="8943" w:type="dxa"/>
            <w:vAlign w:val="center"/>
          </w:tcPr>
          <w:p w:rsidR="00E05527" w:rsidRDefault="00E05527" w:rsidP="00DC4DA7">
            <w:pPr>
              <w:pStyle w:val="a7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3101" w:type="dxa"/>
            <w:vAlign w:val="center"/>
          </w:tcPr>
          <w:p w:rsidR="00E05527" w:rsidRDefault="00E05527" w:rsidP="00DC4DA7">
            <w:pPr>
              <w:pStyle w:val="a7"/>
            </w:pPr>
            <w:r>
              <w:t xml:space="preserve">Защита от воздействия вредных производственных факторов  </w:t>
            </w:r>
          </w:p>
        </w:tc>
      </w:tr>
      <w:tr w:rsidR="000C2D9E" w:rsidRPr="00AF49A3" w:rsidTr="00E05527">
        <w:trPr>
          <w:jc w:val="center"/>
        </w:trPr>
        <w:tc>
          <w:tcPr>
            <w:tcW w:w="3403" w:type="dxa"/>
            <w:vAlign w:val="center"/>
          </w:tcPr>
          <w:p w:rsidR="000C2D9E" w:rsidRPr="009907A2" w:rsidRDefault="000C2D9E" w:rsidP="00DC4DA7">
            <w:pPr>
              <w:pStyle w:val="a7"/>
              <w:jc w:val="left"/>
            </w:pPr>
            <w:r>
              <w:t xml:space="preserve"> Маляр</w:t>
            </w:r>
          </w:p>
        </w:tc>
        <w:tc>
          <w:tcPr>
            <w:tcW w:w="8943" w:type="dxa"/>
            <w:vAlign w:val="center"/>
          </w:tcPr>
          <w:p w:rsidR="000C2D9E" w:rsidRDefault="000C2D9E" w:rsidP="00DC4DA7">
            <w:pPr>
              <w:pStyle w:val="a7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3101" w:type="dxa"/>
            <w:vAlign w:val="center"/>
          </w:tcPr>
          <w:p w:rsidR="000C2D9E" w:rsidRDefault="000C2D9E" w:rsidP="00DC4DA7">
            <w:pPr>
              <w:pStyle w:val="a7"/>
            </w:pPr>
            <w:r>
              <w:t xml:space="preserve">Защита от воздействия вредных производственных факторов </w:t>
            </w:r>
          </w:p>
        </w:tc>
      </w:tr>
    </w:tbl>
    <w:p w:rsidR="000C2D9E" w:rsidRDefault="000C2D9E" w:rsidP="000C2D9E"/>
    <w:p w:rsidR="00A7166A" w:rsidRDefault="00A7166A"/>
    <w:sectPr w:rsidR="00A7166A" w:rsidSect="000C2D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9E"/>
    <w:rsid w:val="000C2D9E"/>
    <w:rsid w:val="000E55DB"/>
    <w:rsid w:val="001772DE"/>
    <w:rsid w:val="006748E6"/>
    <w:rsid w:val="006A626E"/>
    <w:rsid w:val="008D32B7"/>
    <w:rsid w:val="0090003B"/>
    <w:rsid w:val="009F20CC"/>
    <w:rsid w:val="00A7166A"/>
    <w:rsid w:val="00C94150"/>
    <w:rsid w:val="00E05527"/>
    <w:rsid w:val="00E91686"/>
    <w:rsid w:val="00F0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2D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е"/>
    <w:basedOn w:val="a0"/>
    <w:rsid w:val="000C2D9E"/>
    <w:rPr>
      <w:rFonts w:ascii="Times New Roman" w:hAnsi="Times New Roman"/>
      <w:sz w:val="24"/>
      <w:u w:val="single"/>
    </w:rPr>
  </w:style>
  <w:style w:type="paragraph" w:customStyle="1" w:styleId="a5">
    <w:name w:val="Раздел"/>
    <w:basedOn w:val="a"/>
    <w:link w:val="a6"/>
    <w:rsid w:val="000C2D9E"/>
    <w:pPr>
      <w:spacing w:before="60"/>
    </w:pPr>
    <w:rPr>
      <w:b/>
      <w:color w:val="000000"/>
      <w:szCs w:val="24"/>
    </w:rPr>
  </w:style>
  <w:style w:type="character" w:customStyle="1" w:styleId="a6">
    <w:name w:val="Раздел Знак"/>
    <w:basedOn w:val="a0"/>
    <w:link w:val="a5"/>
    <w:rsid w:val="000C2D9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7">
    <w:name w:val="Табличный"/>
    <w:basedOn w:val="a"/>
    <w:rsid w:val="000C2D9E"/>
    <w:pPr>
      <w:jc w:val="center"/>
    </w:pPr>
    <w:rPr>
      <w:sz w:val="20"/>
    </w:rPr>
  </w:style>
  <w:style w:type="paragraph" w:styleId="a8">
    <w:name w:val="List Paragraph"/>
    <w:basedOn w:val="a"/>
    <w:uiPriority w:val="34"/>
    <w:qFormat/>
    <w:rsid w:val="008D3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34289-2DE3-466A-897F-8634D872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ermishina</dc:creator>
  <cp:keywords/>
  <dc:description/>
  <cp:lastModifiedBy>ermishina</cp:lastModifiedBy>
  <cp:revision>4</cp:revision>
  <dcterms:created xsi:type="dcterms:W3CDTF">2018-01-23T06:28:00Z</dcterms:created>
  <dcterms:modified xsi:type="dcterms:W3CDTF">2018-01-24T01:07:00Z</dcterms:modified>
</cp:coreProperties>
</file>