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6B" w:rsidRDefault="009B406B" w:rsidP="008013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Информационное письмо.</w:t>
      </w:r>
    </w:p>
    <w:p w:rsidR="009B406B" w:rsidRPr="009B406B" w:rsidRDefault="009B406B" w:rsidP="00801345">
      <w:pPr>
        <w:jc w:val="center"/>
        <w:rPr>
          <w:b/>
          <w:sz w:val="24"/>
          <w:szCs w:val="24"/>
        </w:rPr>
      </w:pPr>
    </w:p>
    <w:p w:rsidR="009B406B" w:rsidRPr="009B406B" w:rsidRDefault="009B406B" w:rsidP="00801345">
      <w:pPr>
        <w:jc w:val="center"/>
        <w:rPr>
          <w:b/>
          <w:sz w:val="24"/>
          <w:szCs w:val="24"/>
        </w:rPr>
      </w:pPr>
      <w:r w:rsidRPr="009B406B">
        <w:rPr>
          <w:b/>
          <w:sz w:val="24"/>
          <w:szCs w:val="24"/>
          <w:lang w:val="en-US"/>
        </w:rPr>
        <w:t>XIV</w:t>
      </w:r>
      <w:r w:rsidRPr="009B406B">
        <w:rPr>
          <w:b/>
          <w:sz w:val="24"/>
          <w:szCs w:val="24"/>
        </w:rPr>
        <w:t xml:space="preserve"> МЕЖДУНАРОДНАЯ НАУЧНО-</w:t>
      </w:r>
      <w:proofErr w:type="gramStart"/>
      <w:r w:rsidRPr="009B406B">
        <w:rPr>
          <w:b/>
          <w:sz w:val="24"/>
          <w:szCs w:val="24"/>
        </w:rPr>
        <w:t>ПРАКТИЧЕСКАЯ  КОНФЕРЕНЦИЯ</w:t>
      </w:r>
      <w:proofErr w:type="gramEnd"/>
      <w:r w:rsidRPr="009B406B">
        <w:rPr>
          <w:b/>
          <w:sz w:val="24"/>
          <w:szCs w:val="24"/>
        </w:rPr>
        <w:t xml:space="preserve"> «ОБОРУДОВАНИЕ ДЛЯ ОБОГАЩЕНИЯ РУДНЫХ И НЕРУДНЫХ МАТ</w:t>
      </w:r>
      <w:r>
        <w:rPr>
          <w:b/>
          <w:sz w:val="24"/>
          <w:szCs w:val="24"/>
        </w:rPr>
        <w:t>ЕРИАЛОВ. ТЕХНОЛОГИИ ОБОГАЩЕНИЯ»</w:t>
      </w:r>
    </w:p>
    <w:p w:rsidR="009B406B" w:rsidRDefault="009B406B" w:rsidP="009B406B">
      <w:pPr>
        <w:rPr>
          <w:sz w:val="24"/>
          <w:szCs w:val="24"/>
        </w:rPr>
      </w:pPr>
    </w:p>
    <w:p w:rsidR="009B406B" w:rsidRPr="009B406B" w:rsidRDefault="009B406B" w:rsidP="009B406B">
      <w:pPr>
        <w:jc w:val="center"/>
        <w:rPr>
          <w:b/>
        </w:rPr>
      </w:pPr>
      <w:r w:rsidRPr="009B406B">
        <w:rPr>
          <w:b/>
        </w:rPr>
        <w:t>6-8 ноября 2019г.,  г. Новосибирск.</w:t>
      </w:r>
    </w:p>
    <w:p w:rsidR="009B406B" w:rsidRDefault="009B406B" w:rsidP="00F62F4B">
      <w:pPr>
        <w:pStyle w:val="22"/>
        <w:shd w:val="clear" w:color="auto" w:fill="auto"/>
        <w:spacing w:before="0" w:after="0" w:line="240" w:lineRule="auto"/>
        <w:ind w:firstLine="0"/>
        <w:jc w:val="both"/>
        <w:outlineLvl w:val="0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</w:p>
    <w:p w:rsidR="00AF1C40" w:rsidRPr="00D4134F" w:rsidRDefault="009B406B" w:rsidP="00422B47">
      <w:pPr>
        <w:ind w:firstLine="567"/>
        <w:jc w:val="both"/>
        <w:rPr>
          <w:rStyle w:val="21"/>
          <w:color w:val="000000"/>
          <w:sz w:val="24"/>
          <w:szCs w:val="24"/>
        </w:rPr>
      </w:pPr>
      <w:r w:rsidRPr="00AF1C40">
        <w:rPr>
          <w:rStyle w:val="21"/>
          <w:color w:val="000000"/>
          <w:sz w:val="24"/>
          <w:szCs w:val="24"/>
        </w:rPr>
        <w:t>В рамках проведения торжеств</w:t>
      </w:r>
      <w:r w:rsidR="00AF1C40" w:rsidRPr="00AF1C40">
        <w:rPr>
          <w:rStyle w:val="21"/>
          <w:color w:val="000000"/>
          <w:sz w:val="24"/>
          <w:szCs w:val="24"/>
        </w:rPr>
        <w:t>, п</w:t>
      </w:r>
      <w:r w:rsidRPr="00AF1C40">
        <w:rPr>
          <w:rStyle w:val="21"/>
          <w:color w:val="000000"/>
          <w:sz w:val="24"/>
          <w:szCs w:val="24"/>
        </w:rPr>
        <w:t>освященных 115-летию образования «завода Труд»</w:t>
      </w:r>
      <w:r w:rsidR="00AF1C40" w:rsidRPr="00AF1C40">
        <w:rPr>
          <w:rStyle w:val="21"/>
          <w:color w:val="000000"/>
          <w:sz w:val="24"/>
          <w:szCs w:val="24"/>
        </w:rPr>
        <w:t xml:space="preserve">, </w:t>
      </w:r>
      <w:r w:rsidRPr="00AF1C40">
        <w:rPr>
          <w:rStyle w:val="21"/>
          <w:color w:val="000000"/>
          <w:sz w:val="24"/>
          <w:szCs w:val="24"/>
        </w:rPr>
        <w:t xml:space="preserve">планируется провести </w:t>
      </w:r>
      <w:r w:rsidRPr="00AF1C40">
        <w:rPr>
          <w:rStyle w:val="21"/>
          <w:color w:val="000000"/>
          <w:sz w:val="24"/>
          <w:szCs w:val="24"/>
          <w:lang w:val="en-US"/>
        </w:rPr>
        <w:t>XIV</w:t>
      </w:r>
      <w:r w:rsidRPr="00AF1C40">
        <w:rPr>
          <w:rStyle w:val="21"/>
          <w:color w:val="000000"/>
          <w:sz w:val="24"/>
          <w:szCs w:val="24"/>
        </w:rPr>
        <w:t xml:space="preserve"> Международную научно-практическую конференцию</w:t>
      </w:r>
      <w:r w:rsidR="00AF1C40" w:rsidRPr="00AF1C40">
        <w:rPr>
          <w:sz w:val="24"/>
          <w:szCs w:val="24"/>
        </w:rPr>
        <w:t xml:space="preserve"> «</w:t>
      </w:r>
      <w:r w:rsidR="00AF1C40" w:rsidRPr="00AF1C40">
        <w:rPr>
          <w:rStyle w:val="21"/>
          <w:color w:val="000000"/>
          <w:sz w:val="24"/>
          <w:szCs w:val="24"/>
        </w:rPr>
        <w:t xml:space="preserve">Оборудование для обогащения рудных и нерудных материалов. Технологии обогащения», которая пройдет 6-8 ноября 2019г. в </w:t>
      </w:r>
      <w:proofErr w:type="gramStart"/>
      <w:r w:rsidR="00AF1C40" w:rsidRPr="00AF1C40">
        <w:rPr>
          <w:rStyle w:val="21"/>
          <w:color w:val="000000"/>
          <w:sz w:val="24"/>
          <w:szCs w:val="24"/>
        </w:rPr>
        <w:t>г</w:t>
      </w:r>
      <w:proofErr w:type="gramEnd"/>
      <w:r w:rsidR="00AF1C40" w:rsidRPr="00AF1C40">
        <w:rPr>
          <w:rStyle w:val="21"/>
          <w:color w:val="000000"/>
          <w:sz w:val="24"/>
          <w:szCs w:val="24"/>
        </w:rPr>
        <w:t xml:space="preserve">. Новосибирске. </w:t>
      </w:r>
    </w:p>
    <w:p w:rsidR="00F62F4B" w:rsidRPr="00D4134F" w:rsidRDefault="00F62F4B" w:rsidP="00422B47">
      <w:pPr>
        <w:ind w:firstLine="567"/>
        <w:jc w:val="both"/>
        <w:rPr>
          <w:rStyle w:val="21"/>
          <w:color w:val="000000"/>
          <w:sz w:val="24"/>
          <w:szCs w:val="24"/>
        </w:rPr>
      </w:pPr>
    </w:p>
    <w:p w:rsidR="00F62F4B" w:rsidRPr="00F62F4B" w:rsidRDefault="00F62F4B" w:rsidP="00AF1C40">
      <w:pPr>
        <w:spacing w:line="276" w:lineRule="auto"/>
        <w:ind w:firstLine="567"/>
        <w:jc w:val="both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Организаторы конференции: ОАО «</w:t>
      </w:r>
      <w:proofErr w:type="spellStart"/>
      <w:r>
        <w:rPr>
          <w:rStyle w:val="21"/>
          <w:color w:val="000000"/>
          <w:sz w:val="24"/>
          <w:szCs w:val="24"/>
        </w:rPr>
        <w:t>Машзавод</w:t>
      </w:r>
      <w:proofErr w:type="spellEnd"/>
      <w:r>
        <w:rPr>
          <w:rStyle w:val="21"/>
          <w:color w:val="000000"/>
          <w:sz w:val="24"/>
          <w:szCs w:val="24"/>
        </w:rPr>
        <w:t xml:space="preserve"> Труд (</w:t>
      </w:r>
      <w:hyperlink r:id="rId5" w:history="1">
        <w:r w:rsidRPr="00574F8E">
          <w:rPr>
            <w:rStyle w:val="ab"/>
            <w:sz w:val="24"/>
            <w:szCs w:val="24"/>
            <w:shd w:val="clear" w:color="auto" w:fill="FFFFFF"/>
            <w:lang w:val="en-US"/>
          </w:rPr>
          <w:t>www</w:t>
        </w:r>
        <w:r w:rsidRPr="00574F8E">
          <w:rPr>
            <w:rStyle w:val="ab"/>
            <w:sz w:val="24"/>
            <w:szCs w:val="24"/>
            <w:shd w:val="clear" w:color="auto" w:fill="FFFFFF"/>
          </w:rPr>
          <w:t>.</w:t>
        </w:r>
        <w:proofErr w:type="spellStart"/>
        <w:r w:rsidRPr="00574F8E">
          <w:rPr>
            <w:rStyle w:val="ab"/>
            <w:sz w:val="24"/>
            <w:szCs w:val="24"/>
            <w:shd w:val="clear" w:color="auto" w:fill="FFFFFF"/>
            <w:lang w:val="en-US"/>
          </w:rPr>
          <w:t>zavodtrud</w:t>
        </w:r>
        <w:proofErr w:type="spellEnd"/>
        <w:r w:rsidRPr="00F62F4B">
          <w:rPr>
            <w:rStyle w:val="ab"/>
            <w:sz w:val="24"/>
            <w:szCs w:val="24"/>
            <w:shd w:val="clear" w:color="auto" w:fill="FFFFFF"/>
          </w:rPr>
          <w:t>.</w:t>
        </w:r>
        <w:proofErr w:type="spellStart"/>
        <w:r w:rsidRPr="00574F8E">
          <w:rPr>
            <w:rStyle w:val="ab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F62F4B">
        <w:rPr>
          <w:rStyle w:val="21"/>
          <w:color w:val="000000"/>
          <w:sz w:val="24"/>
          <w:szCs w:val="24"/>
        </w:rPr>
        <w:t xml:space="preserve">) </w:t>
      </w:r>
    </w:p>
    <w:p w:rsidR="00F62F4B" w:rsidRPr="00F62F4B" w:rsidRDefault="00F62F4B" w:rsidP="00F62F4B">
      <w:pPr>
        <w:spacing w:line="276" w:lineRule="auto"/>
        <w:ind w:left="3540"/>
        <w:jc w:val="both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 </w:t>
      </w:r>
      <w:r w:rsidRPr="00F62F4B">
        <w:rPr>
          <w:rStyle w:val="21"/>
          <w:color w:val="000000"/>
          <w:sz w:val="24"/>
          <w:szCs w:val="24"/>
        </w:rPr>
        <w:t xml:space="preserve"> </w:t>
      </w:r>
      <w:r>
        <w:rPr>
          <w:rStyle w:val="21"/>
          <w:color w:val="000000"/>
          <w:sz w:val="24"/>
          <w:szCs w:val="24"/>
        </w:rPr>
        <w:t>ЗАО «ТИГОМ» (</w:t>
      </w:r>
      <w:r>
        <w:rPr>
          <w:rStyle w:val="21"/>
          <w:color w:val="000000"/>
          <w:sz w:val="24"/>
          <w:szCs w:val="24"/>
          <w:lang w:val="en-US"/>
        </w:rPr>
        <w:t>www</w:t>
      </w:r>
      <w:r w:rsidRPr="00F62F4B">
        <w:rPr>
          <w:rStyle w:val="21"/>
          <w:color w:val="000000"/>
          <w:sz w:val="24"/>
          <w:szCs w:val="24"/>
        </w:rPr>
        <w:t>.</w:t>
      </w:r>
      <w:proofErr w:type="spellStart"/>
      <w:r>
        <w:rPr>
          <w:rStyle w:val="21"/>
          <w:color w:val="000000"/>
          <w:sz w:val="24"/>
          <w:szCs w:val="24"/>
          <w:lang w:val="en-US"/>
        </w:rPr>
        <w:t>tigom</w:t>
      </w:r>
      <w:proofErr w:type="spellEnd"/>
      <w:r w:rsidRPr="00F62F4B">
        <w:rPr>
          <w:rStyle w:val="21"/>
          <w:color w:val="000000"/>
          <w:sz w:val="24"/>
          <w:szCs w:val="24"/>
        </w:rPr>
        <w:t>.</w:t>
      </w:r>
      <w:proofErr w:type="spellStart"/>
      <w:r>
        <w:rPr>
          <w:rStyle w:val="21"/>
          <w:color w:val="000000"/>
          <w:sz w:val="24"/>
          <w:szCs w:val="24"/>
          <w:lang w:val="en-US"/>
        </w:rPr>
        <w:t>ru</w:t>
      </w:r>
      <w:proofErr w:type="spellEnd"/>
      <w:r>
        <w:rPr>
          <w:rStyle w:val="21"/>
          <w:color w:val="000000"/>
          <w:sz w:val="24"/>
          <w:szCs w:val="24"/>
        </w:rPr>
        <w:t>)</w:t>
      </w:r>
    </w:p>
    <w:p w:rsidR="00AF1C40" w:rsidRDefault="00AF1C40" w:rsidP="00AF1C40">
      <w:pPr>
        <w:spacing w:line="276" w:lineRule="auto"/>
        <w:ind w:firstLine="567"/>
        <w:jc w:val="both"/>
        <w:rPr>
          <w:rStyle w:val="21"/>
          <w:color w:val="000000"/>
          <w:sz w:val="24"/>
          <w:szCs w:val="24"/>
        </w:rPr>
      </w:pPr>
      <w:r w:rsidRPr="00AF1C40">
        <w:rPr>
          <w:rStyle w:val="21"/>
          <w:color w:val="000000"/>
          <w:sz w:val="24"/>
          <w:szCs w:val="24"/>
        </w:rPr>
        <w:t xml:space="preserve">Конференция проводится при содействии Института горного дела им. </w:t>
      </w:r>
      <w:proofErr w:type="spellStart"/>
      <w:r w:rsidRPr="00AF1C40">
        <w:rPr>
          <w:rStyle w:val="21"/>
          <w:color w:val="000000"/>
          <w:sz w:val="24"/>
          <w:szCs w:val="24"/>
        </w:rPr>
        <w:t>Н.А.Чинакала</w:t>
      </w:r>
      <w:proofErr w:type="spellEnd"/>
      <w:r w:rsidRPr="00AF1C40">
        <w:rPr>
          <w:rStyle w:val="21"/>
          <w:color w:val="000000"/>
          <w:sz w:val="24"/>
          <w:szCs w:val="24"/>
        </w:rPr>
        <w:t xml:space="preserve"> СО РАН, Института геологии и минералогии им. В.С.Соболева СО РАН.</w:t>
      </w:r>
    </w:p>
    <w:p w:rsidR="00AF1C40" w:rsidRPr="00AF1C40" w:rsidRDefault="00AF1C40" w:rsidP="00AF1C40">
      <w:pPr>
        <w:spacing w:line="276" w:lineRule="auto"/>
        <w:ind w:firstLine="567"/>
        <w:jc w:val="both"/>
        <w:rPr>
          <w:rStyle w:val="21"/>
          <w:color w:val="000000"/>
          <w:sz w:val="24"/>
          <w:szCs w:val="24"/>
        </w:rPr>
      </w:pPr>
    </w:p>
    <w:p w:rsidR="00AD557F" w:rsidRPr="00F62F4B" w:rsidRDefault="00AF1C40" w:rsidP="00AF1C40">
      <w:pPr>
        <w:pStyle w:val="22"/>
        <w:shd w:val="clear" w:color="auto" w:fill="auto"/>
        <w:spacing w:before="0" w:after="0" w:line="240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Тематика конференции</w:t>
      </w:r>
      <w:r w:rsidR="00F62F4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AD557F" w:rsidRPr="00F62F4B" w:rsidRDefault="00AD557F" w:rsidP="00F62F4B">
      <w:pPr>
        <w:pStyle w:val="22"/>
        <w:numPr>
          <w:ilvl w:val="0"/>
          <w:numId w:val="7"/>
        </w:numPr>
        <w:shd w:val="clear" w:color="auto" w:fill="auto"/>
        <w:spacing w:before="0"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2F4B">
        <w:rPr>
          <w:rStyle w:val="21"/>
          <w:rFonts w:ascii="Times New Roman" w:hAnsi="Times New Roman" w:cs="Times New Roman"/>
          <w:color w:val="000000"/>
          <w:sz w:val="24"/>
          <w:szCs w:val="24"/>
        </w:rPr>
        <w:t>Опыт разработки и реализации технологических процессов обогащения рудных и нерудных материалов</w:t>
      </w:r>
    </w:p>
    <w:p w:rsidR="00AD557F" w:rsidRPr="00F62F4B" w:rsidRDefault="00AD557F" w:rsidP="00F62F4B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74" w:lineRule="exact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2F4B">
        <w:rPr>
          <w:rStyle w:val="21"/>
          <w:rFonts w:ascii="Times New Roman" w:hAnsi="Times New Roman" w:cs="Times New Roman"/>
          <w:sz w:val="24"/>
          <w:szCs w:val="24"/>
        </w:rPr>
        <w:t>Технологии и оборудование для обогащения россыпных месторождений, коренных рудных материалов и техногенных образований ОФ.</w:t>
      </w:r>
    </w:p>
    <w:p w:rsidR="00AD557F" w:rsidRPr="00F62F4B" w:rsidRDefault="00AD557F" w:rsidP="00F62F4B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74" w:lineRule="exact"/>
        <w:jc w:val="left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F62F4B">
        <w:rPr>
          <w:rStyle w:val="21"/>
          <w:rFonts w:ascii="Times New Roman" w:hAnsi="Times New Roman" w:cs="Times New Roman"/>
          <w:color w:val="000000"/>
          <w:sz w:val="24"/>
          <w:szCs w:val="24"/>
        </w:rPr>
        <w:t>Основные направления совершенствования серийно-выпускаемого и разработка нового обогатительного оборудования.</w:t>
      </w:r>
    </w:p>
    <w:p w:rsidR="00AD557F" w:rsidRPr="00F62F4B" w:rsidRDefault="00AD557F" w:rsidP="00F62F4B">
      <w:pPr>
        <w:pStyle w:val="22"/>
        <w:numPr>
          <w:ilvl w:val="0"/>
          <w:numId w:val="7"/>
        </w:numPr>
        <w:shd w:val="clear" w:color="auto" w:fill="auto"/>
        <w:tabs>
          <w:tab w:val="left" w:pos="752"/>
        </w:tabs>
        <w:spacing w:before="0" w:after="0" w:line="274" w:lineRule="exact"/>
        <w:jc w:val="left"/>
        <w:rPr>
          <w:rStyle w:val="21"/>
          <w:rFonts w:ascii="Times New Roman" w:hAnsi="Times New Roman" w:cs="Times New Roman"/>
          <w:sz w:val="24"/>
          <w:szCs w:val="24"/>
        </w:rPr>
      </w:pPr>
      <w:r w:rsidRPr="00F62F4B">
        <w:rPr>
          <w:rStyle w:val="21"/>
          <w:rFonts w:ascii="Times New Roman" w:hAnsi="Times New Roman" w:cs="Times New Roman"/>
          <w:color w:val="000000"/>
          <w:sz w:val="24"/>
          <w:szCs w:val="24"/>
        </w:rPr>
        <w:t>Автоматизация технологических процессов и оборудования.</w:t>
      </w:r>
    </w:p>
    <w:p w:rsidR="00AD557F" w:rsidRDefault="00AD557F" w:rsidP="00F62F4B">
      <w:pPr>
        <w:pStyle w:val="22"/>
        <w:shd w:val="clear" w:color="auto" w:fill="auto"/>
        <w:spacing w:before="0" w:after="0" w:line="240" w:lineRule="auto"/>
        <w:ind w:firstLine="0"/>
        <w:jc w:val="both"/>
        <w:outlineLvl w:val="0"/>
        <w:rPr>
          <w:rStyle w:val="21"/>
          <w:rFonts w:ascii="Times New Roman" w:hAnsi="Times New Roman" w:cs="Times New Roman"/>
          <w:color w:val="000000"/>
        </w:rPr>
      </w:pPr>
    </w:p>
    <w:p w:rsidR="00AF1C40" w:rsidRPr="00F62F4B" w:rsidRDefault="00AF1C40" w:rsidP="00AF1C40">
      <w:pPr>
        <w:pStyle w:val="22"/>
        <w:shd w:val="clear" w:color="auto" w:fill="auto"/>
        <w:spacing w:before="0" w:after="0" w:line="240" w:lineRule="auto"/>
        <w:ind w:firstLine="567"/>
        <w:jc w:val="both"/>
        <w:outlineLvl w:val="0"/>
        <w:rPr>
          <w:rStyle w:val="21"/>
          <w:rFonts w:ascii="Times New Roman" w:hAnsi="Times New Roman" w:cs="Times New Roman"/>
          <w:b/>
          <w:i/>
          <w:color w:val="000000"/>
        </w:rPr>
      </w:pPr>
      <w:r w:rsidRPr="00F62F4B">
        <w:rPr>
          <w:rStyle w:val="21"/>
          <w:rFonts w:ascii="Times New Roman" w:hAnsi="Times New Roman" w:cs="Times New Roman"/>
          <w:b/>
          <w:i/>
          <w:color w:val="000000"/>
        </w:rPr>
        <w:t>К сведению участников:</w:t>
      </w:r>
    </w:p>
    <w:p w:rsidR="00AF1C40" w:rsidRDefault="00AF1C40" w:rsidP="00AF1C40">
      <w:pPr>
        <w:pStyle w:val="22"/>
        <w:shd w:val="clear" w:color="auto" w:fill="auto"/>
        <w:spacing w:before="0" w:after="0" w:line="240" w:lineRule="auto"/>
        <w:ind w:firstLine="567"/>
        <w:jc w:val="both"/>
        <w:outlineLvl w:val="0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Для участия в конферен</w:t>
      </w:r>
      <w:r w:rsidR="00B2488C">
        <w:rPr>
          <w:rStyle w:val="21"/>
          <w:rFonts w:ascii="Times New Roman" w:hAnsi="Times New Roman" w:cs="Times New Roman"/>
          <w:color w:val="000000"/>
        </w:rPr>
        <w:t>ции</w:t>
      </w:r>
      <w:r>
        <w:rPr>
          <w:rStyle w:val="21"/>
          <w:rFonts w:ascii="Times New Roman" w:hAnsi="Times New Roman" w:cs="Times New Roman"/>
          <w:color w:val="000000"/>
        </w:rPr>
        <w:t xml:space="preserve"> приглашаются представители горно-обогатительных </w:t>
      </w:r>
      <w:r w:rsidR="00B2488C">
        <w:rPr>
          <w:rStyle w:val="21"/>
          <w:rFonts w:ascii="Times New Roman" w:hAnsi="Times New Roman" w:cs="Times New Roman"/>
          <w:color w:val="000000"/>
        </w:rPr>
        <w:t xml:space="preserve"> предприятий</w:t>
      </w:r>
      <w:r>
        <w:rPr>
          <w:rStyle w:val="21"/>
          <w:rFonts w:ascii="Times New Roman" w:hAnsi="Times New Roman" w:cs="Times New Roman"/>
          <w:color w:val="000000"/>
        </w:rPr>
        <w:t xml:space="preserve"> и </w:t>
      </w:r>
      <w:r w:rsidR="00B2488C">
        <w:rPr>
          <w:rStyle w:val="21"/>
          <w:rFonts w:ascii="Times New Roman" w:hAnsi="Times New Roman" w:cs="Times New Roman"/>
          <w:color w:val="000000"/>
        </w:rPr>
        <w:t>фабрик, научно исследовательских, проектных, отраслевых и академических институтов.</w:t>
      </w:r>
    </w:p>
    <w:p w:rsidR="00883E9D" w:rsidRDefault="00B2488C" w:rsidP="00883E9D">
      <w:pPr>
        <w:pStyle w:val="22"/>
        <w:shd w:val="clear" w:color="auto" w:fill="auto"/>
        <w:spacing w:before="0" w:after="0" w:line="240" w:lineRule="auto"/>
        <w:ind w:firstLine="567"/>
        <w:jc w:val="both"/>
        <w:outlineLvl w:val="0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Программа конференции включает устные и стендовые доклады, посещение выставочной экспозиции горно-обогатительного оборудования ОАО «</w:t>
      </w:r>
      <w:proofErr w:type="spellStart"/>
      <w:r>
        <w:rPr>
          <w:rStyle w:val="21"/>
          <w:rFonts w:ascii="Times New Roman" w:hAnsi="Times New Roman" w:cs="Times New Roman"/>
          <w:color w:val="000000"/>
        </w:rPr>
        <w:t>Машзавода</w:t>
      </w:r>
      <w:proofErr w:type="spellEnd"/>
      <w:r>
        <w:rPr>
          <w:rStyle w:val="21"/>
          <w:rFonts w:ascii="Times New Roman" w:hAnsi="Times New Roman" w:cs="Times New Roman"/>
          <w:color w:val="000000"/>
        </w:rPr>
        <w:t xml:space="preserve"> Труд», товарищеский ужин. </w:t>
      </w:r>
    </w:p>
    <w:p w:rsidR="00B2488C" w:rsidRDefault="00B2488C" w:rsidP="00883E9D">
      <w:pPr>
        <w:pStyle w:val="22"/>
        <w:shd w:val="clear" w:color="auto" w:fill="auto"/>
        <w:spacing w:before="0" w:after="0" w:line="240" w:lineRule="auto"/>
        <w:ind w:firstLine="0"/>
        <w:jc w:val="both"/>
        <w:outlineLvl w:val="0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По завершению конференции предусмотрен выпуск Сборника докладов и рассылка</w:t>
      </w:r>
      <w:r w:rsidR="00D4134F">
        <w:rPr>
          <w:rStyle w:val="21"/>
          <w:rFonts w:ascii="Times New Roman" w:hAnsi="Times New Roman" w:cs="Times New Roman"/>
          <w:color w:val="000000"/>
        </w:rPr>
        <w:t xml:space="preserve"> его</w:t>
      </w:r>
      <w:r>
        <w:rPr>
          <w:rStyle w:val="21"/>
          <w:rFonts w:ascii="Times New Roman" w:hAnsi="Times New Roman" w:cs="Times New Roman"/>
          <w:color w:val="000000"/>
        </w:rPr>
        <w:t xml:space="preserve"> участникам конференции.</w:t>
      </w:r>
    </w:p>
    <w:p w:rsidR="00B2488C" w:rsidRDefault="00B2488C" w:rsidP="00AF1C40">
      <w:pPr>
        <w:pStyle w:val="22"/>
        <w:shd w:val="clear" w:color="auto" w:fill="auto"/>
        <w:spacing w:before="0" w:after="0" w:line="240" w:lineRule="auto"/>
        <w:ind w:firstLine="567"/>
        <w:jc w:val="both"/>
        <w:outlineLvl w:val="0"/>
        <w:rPr>
          <w:rStyle w:val="21"/>
          <w:rFonts w:ascii="Times New Roman" w:hAnsi="Times New Roman" w:cs="Times New Roman"/>
          <w:color w:val="000000"/>
        </w:rPr>
      </w:pPr>
    </w:p>
    <w:p w:rsidR="00B2488C" w:rsidRDefault="00B2488C" w:rsidP="00883E9D">
      <w:pPr>
        <w:pStyle w:val="22"/>
        <w:shd w:val="clear" w:color="auto" w:fill="auto"/>
        <w:spacing w:before="0" w:after="0" w:line="240" w:lineRule="auto"/>
        <w:ind w:firstLine="0"/>
        <w:jc w:val="both"/>
        <w:outlineLvl w:val="0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Очное участие – 10</w:t>
      </w:r>
      <w:r w:rsidR="00D4134F">
        <w:rPr>
          <w:rStyle w:val="21"/>
          <w:rFonts w:ascii="Times New Roman" w:hAnsi="Times New Roman" w:cs="Times New Roman"/>
          <w:color w:val="000000"/>
        </w:rPr>
        <w:t> </w:t>
      </w:r>
      <w:r>
        <w:rPr>
          <w:rStyle w:val="21"/>
          <w:rFonts w:ascii="Times New Roman" w:hAnsi="Times New Roman" w:cs="Times New Roman"/>
          <w:color w:val="000000"/>
        </w:rPr>
        <w:t>000</w:t>
      </w:r>
      <w:r w:rsidR="00D4134F">
        <w:rPr>
          <w:rStyle w:val="21"/>
          <w:rFonts w:ascii="Times New Roman" w:hAnsi="Times New Roman" w:cs="Times New Roman"/>
          <w:color w:val="000000"/>
        </w:rPr>
        <w:t xml:space="preserve"> </w:t>
      </w:r>
      <w:r>
        <w:rPr>
          <w:rStyle w:val="21"/>
          <w:rFonts w:ascii="Times New Roman" w:hAnsi="Times New Roman" w:cs="Times New Roman"/>
          <w:color w:val="000000"/>
        </w:rPr>
        <w:t>рублей  одного участника.</w:t>
      </w:r>
    </w:p>
    <w:p w:rsidR="00B2488C" w:rsidRPr="00AF1C40" w:rsidRDefault="00B2488C" w:rsidP="00883E9D">
      <w:pPr>
        <w:pStyle w:val="22"/>
        <w:shd w:val="clear" w:color="auto" w:fill="auto"/>
        <w:spacing w:before="0" w:after="0" w:line="240" w:lineRule="auto"/>
        <w:ind w:firstLine="0"/>
        <w:jc w:val="both"/>
        <w:outlineLvl w:val="0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Стоимость размещения  одного стендового доклада  - 3</w:t>
      </w:r>
      <w:r w:rsidR="00D4134F">
        <w:rPr>
          <w:rStyle w:val="21"/>
          <w:rFonts w:ascii="Times New Roman" w:hAnsi="Times New Roman" w:cs="Times New Roman"/>
          <w:color w:val="000000"/>
        </w:rPr>
        <w:t> </w:t>
      </w:r>
      <w:r>
        <w:rPr>
          <w:rStyle w:val="21"/>
          <w:rFonts w:ascii="Times New Roman" w:hAnsi="Times New Roman" w:cs="Times New Roman"/>
          <w:color w:val="000000"/>
        </w:rPr>
        <w:t>000</w:t>
      </w:r>
      <w:r w:rsidR="00D4134F">
        <w:rPr>
          <w:rStyle w:val="21"/>
          <w:rFonts w:ascii="Times New Roman" w:hAnsi="Times New Roman" w:cs="Times New Roman"/>
          <w:color w:val="000000"/>
        </w:rPr>
        <w:t xml:space="preserve"> </w:t>
      </w:r>
      <w:r>
        <w:rPr>
          <w:rStyle w:val="21"/>
          <w:rFonts w:ascii="Times New Roman" w:hAnsi="Times New Roman" w:cs="Times New Roman"/>
          <w:color w:val="000000"/>
        </w:rPr>
        <w:t>рублей.</w:t>
      </w:r>
    </w:p>
    <w:p w:rsidR="00F62F4B" w:rsidRPr="00D4134F" w:rsidRDefault="00F62F4B" w:rsidP="00883E9D">
      <w:pPr>
        <w:pStyle w:val="22"/>
        <w:shd w:val="clear" w:color="auto" w:fill="auto"/>
        <w:spacing w:before="0" w:after="0" w:line="240" w:lineRule="auto"/>
        <w:ind w:firstLine="0"/>
        <w:jc w:val="both"/>
        <w:outlineLvl w:val="0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B2488C" w:rsidRDefault="00B2488C" w:rsidP="00B2488C">
      <w:pPr>
        <w:pStyle w:val="22"/>
        <w:shd w:val="clear" w:color="auto" w:fill="auto"/>
        <w:spacing w:before="0" w:after="0" w:line="240" w:lineRule="auto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3676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Участникам, которые будут выступать с докладами, просьба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предоставить в</w:t>
      </w:r>
      <w:r w:rsidRPr="00336767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 </w:t>
      </w:r>
      <w:r w:rsidR="00883E9D">
        <w:rPr>
          <w:rFonts w:ascii="Times New Roman" w:hAnsi="Times New Roman" w:cs="Times New Roman"/>
          <w:color w:val="000000"/>
          <w:sz w:val="24"/>
          <w:szCs w:val="24"/>
        </w:rPr>
        <w:t xml:space="preserve"> темы докладов до </w:t>
      </w:r>
      <w:r w:rsidR="00883E9D" w:rsidRPr="00883E9D">
        <w:rPr>
          <w:rFonts w:ascii="Times New Roman" w:hAnsi="Times New Roman" w:cs="Times New Roman"/>
          <w:b/>
          <w:color w:val="000000"/>
          <w:sz w:val="24"/>
          <w:szCs w:val="24"/>
        </w:rPr>
        <w:t>01.10.2019г</w:t>
      </w:r>
      <w:r w:rsidR="00883E9D">
        <w:rPr>
          <w:rFonts w:ascii="Times New Roman" w:hAnsi="Times New Roman" w:cs="Times New Roman"/>
          <w:color w:val="000000"/>
          <w:sz w:val="24"/>
          <w:szCs w:val="24"/>
        </w:rPr>
        <w:t xml:space="preserve">., а доклады в электронном виде </w:t>
      </w:r>
      <w:r w:rsidRPr="00336767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начала  конференции.</w:t>
      </w:r>
    </w:p>
    <w:p w:rsidR="00883E9D" w:rsidRDefault="00883E9D" w:rsidP="00B2488C">
      <w:pPr>
        <w:pStyle w:val="22"/>
        <w:shd w:val="clear" w:color="auto" w:fill="auto"/>
        <w:spacing w:before="0" w:after="0" w:line="240" w:lineRule="auto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2F4B" w:rsidRDefault="00F62F4B" w:rsidP="00B2488C">
      <w:pPr>
        <w:pStyle w:val="22"/>
        <w:shd w:val="clear" w:color="auto" w:fill="auto"/>
        <w:spacing w:before="0" w:after="0" w:line="240" w:lineRule="auto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49C4" w:rsidRPr="00D4134F" w:rsidRDefault="004249C4" w:rsidP="004249C4">
      <w:pPr>
        <w:pStyle w:val="22"/>
        <w:shd w:val="clear" w:color="auto" w:fill="auto"/>
        <w:spacing w:before="0" w:after="0" w:line="240" w:lineRule="auto"/>
        <w:ind w:firstLine="0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413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Предусмотрено размещение на льготных условиях в </w:t>
      </w:r>
      <w:proofErr w:type="spellStart"/>
      <w:proofErr w:type="gramStart"/>
      <w:r w:rsidRPr="00D4134F">
        <w:rPr>
          <w:rFonts w:ascii="Times New Roman" w:hAnsi="Times New Roman" w:cs="Times New Roman"/>
          <w:i/>
          <w:color w:val="000000"/>
          <w:sz w:val="24"/>
          <w:szCs w:val="24"/>
        </w:rPr>
        <w:t>Конгресс-отеле</w:t>
      </w:r>
      <w:proofErr w:type="spellEnd"/>
      <w:proofErr w:type="gramEnd"/>
      <w:r w:rsidRPr="00D4134F">
        <w:rPr>
          <w:rFonts w:ascii="Times New Roman" w:hAnsi="Times New Roman" w:cs="Times New Roman"/>
          <w:i/>
          <w:color w:val="000000"/>
          <w:sz w:val="24"/>
          <w:szCs w:val="24"/>
        </w:rPr>
        <w:t> «</w:t>
      </w:r>
      <w:proofErr w:type="spellStart"/>
      <w:r w:rsidRPr="00D4134F">
        <w:rPr>
          <w:rFonts w:ascii="Times New Roman" w:hAnsi="Times New Roman" w:cs="Times New Roman"/>
          <w:i/>
          <w:color w:val="000000"/>
          <w:sz w:val="24"/>
          <w:szCs w:val="24"/>
        </w:rPr>
        <w:t>Маринс</w:t>
      </w:r>
      <w:proofErr w:type="spellEnd"/>
      <w:r w:rsidRPr="00D413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Парк Отель Новосибирск»</w:t>
      </w:r>
      <w:r w:rsidR="00D4134F" w:rsidRPr="00D413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(г. Новосибирск</w:t>
      </w:r>
      <w:r w:rsidRPr="00D4134F">
        <w:rPr>
          <w:rFonts w:ascii="Times New Roman" w:hAnsi="Times New Roman" w:cs="Times New Roman"/>
          <w:i/>
          <w:color w:val="000000"/>
          <w:sz w:val="24"/>
          <w:szCs w:val="24"/>
        </w:rPr>
        <w:t>, ул</w:t>
      </w:r>
      <w:r w:rsidR="00F62F4B" w:rsidRPr="00D4134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413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Вокзальная магистраль</w:t>
      </w:r>
      <w:r w:rsidR="00F62F4B" w:rsidRPr="00D4134F">
        <w:rPr>
          <w:rFonts w:ascii="Times New Roman" w:hAnsi="Times New Roman" w:cs="Times New Roman"/>
          <w:i/>
          <w:color w:val="000000"/>
          <w:sz w:val="24"/>
          <w:szCs w:val="24"/>
        </w:rPr>
        <w:t>, 1</w:t>
      </w:r>
      <w:r w:rsidRPr="00D4134F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4249C4" w:rsidRPr="00D4134F" w:rsidRDefault="004249C4" w:rsidP="004249C4">
      <w:pPr>
        <w:pStyle w:val="22"/>
        <w:shd w:val="clear" w:color="auto" w:fill="auto"/>
        <w:spacing w:before="0" w:after="0" w:line="240" w:lineRule="auto"/>
        <w:ind w:firstLine="0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4134F">
        <w:rPr>
          <w:rFonts w:ascii="Times New Roman" w:hAnsi="Times New Roman" w:cs="Times New Roman"/>
          <w:i/>
          <w:color w:val="000000"/>
          <w:sz w:val="24"/>
          <w:szCs w:val="24"/>
        </w:rPr>
        <w:t>По вопросам размещения  обращаться:</w:t>
      </w:r>
    </w:p>
    <w:p w:rsidR="004249C4" w:rsidRPr="00D4134F" w:rsidRDefault="004249C4" w:rsidP="004249C4">
      <w:pPr>
        <w:ind w:right="397"/>
        <w:jc w:val="both"/>
        <w:rPr>
          <w:bCs/>
          <w:i/>
          <w:sz w:val="24"/>
          <w:szCs w:val="24"/>
        </w:rPr>
      </w:pPr>
      <w:r w:rsidRPr="00D4134F">
        <w:rPr>
          <w:bCs/>
          <w:i/>
          <w:sz w:val="24"/>
          <w:szCs w:val="24"/>
        </w:rPr>
        <w:t xml:space="preserve">Оглоблина Любовь Анатольевна, тел./раб. (383) 364-04-73 </w:t>
      </w:r>
      <w:proofErr w:type="spellStart"/>
      <w:r w:rsidRPr="00D4134F">
        <w:rPr>
          <w:bCs/>
          <w:i/>
          <w:sz w:val="24"/>
          <w:szCs w:val="24"/>
        </w:rPr>
        <w:t>доб</w:t>
      </w:r>
      <w:proofErr w:type="spellEnd"/>
      <w:r w:rsidRPr="00D4134F">
        <w:rPr>
          <w:bCs/>
          <w:i/>
          <w:sz w:val="24"/>
          <w:szCs w:val="24"/>
        </w:rPr>
        <w:t xml:space="preserve">. 04528 </w:t>
      </w:r>
    </w:p>
    <w:p w:rsidR="004249C4" w:rsidRPr="00D4134F" w:rsidRDefault="004249C4" w:rsidP="004249C4">
      <w:pPr>
        <w:ind w:right="397"/>
        <w:jc w:val="both"/>
        <w:rPr>
          <w:bCs/>
          <w:i/>
          <w:sz w:val="24"/>
          <w:szCs w:val="24"/>
        </w:rPr>
      </w:pPr>
      <w:proofErr w:type="spellStart"/>
      <w:r w:rsidRPr="00D4134F">
        <w:rPr>
          <w:bCs/>
          <w:i/>
          <w:sz w:val="24"/>
          <w:szCs w:val="24"/>
        </w:rPr>
        <w:t>моб</w:t>
      </w:r>
      <w:proofErr w:type="spellEnd"/>
      <w:r w:rsidRPr="00D4134F">
        <w:rPr>
          <w:bCs/>
          <w:i/>
          <w:sz w:val="24"/>
          <w:szCs w:val="24"/>
        </w:rPr>
        <w:t>.  +7-923-133-43-16;  Sales1@hotel-novosibirsk.ru</w:t>
      </w:r>
    </w:p>
    <w:p w:rsidR="00883E9D" w:rsidRDefault="00883E9D" w:rsidP="00B2488C">
      <w:pPr>
        <w:pStyle w:val="22"/>
        <w:shd w:val="clear" w:color="auto" w:fill="auto"/>
        <w:spacing w:before="0" w:after="0" w:line="240" w:lineRule="auto"/>
        <w:ind w:firstLine="0"/>
        <w:jc w:val="both"/>
        <w:outlineLvl w:val="0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</w:p>
    <w:p w:rsidR="00883E9D" w:rsidRPr="00336767" w:rsidRDefault="00883E9D" w:rsidP="00B2488C">
      <w:pPr>
        <w:pStyle w:val="22"/>
        <w:shd w:val="clear" w:color="auto" w:fill="auto"/>
        <w:spacing w:before="0" w:after="0" w:line="240" w:lineRule="auto"/>
        <w:ind w:firstLine="0"/>
        <w:jc w:val="both"/>
        <w:outlineLvl w:val="0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Контакты оргкомитета:</w:t>
      </w:r>
    </w:p>
    <w:p w:rsidR="00883E9D" w:rsidRPr="00883E9D" w:rsidRDefault="00883E9D" w:rsidP="00883E9D">
      <w:pPr>
        <w:pStyle w:val="61"/>
        <w:shd w:val="clear" w:color="auto" w:fill="auto"/>
        <w:spacing w:before="0"/>
        <w:rPr>
          <w:rStyle w:val="60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ru-RU"/>
        </w:rPr>
      </w:pPr>
      <w:r w:rsidRPr="00336767">
        <w:rPr>
          <w:rStyle w:val="6"/>
          <w:rFonts w:ascii="Times New Roman" w:hAnsi="Times New Roman" w:cs="Times New Roman"/>
          <w:color w:val="000000"/>
          <w:sz w:val="24"/>
          <w:szCs w:val="24"/>
        </w:rPr>
        <w:t>Кожевни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кова Светлана Владимировна - </w:t>
      </w:r>
      <w:r w:rsidRPr="00336767">
        <w:rPr>
          <w:rStyle w:val="6"/>
          <w:rFonts w:ascii="Times New Roman" w:hAnsi="Times New Roman" w:cs="Times New Roman"/>
          <w:color w:val="000000"/>
          <w:sz w:val="24"/>
          <w:szCs w:val="24"/>
        </w:rPr>
        <w:t>тел.(383) 360-17-07;</w:t>
      </w:r>
      <w:r w:rsidRPr="00336767">
        <w:rPr>
          <w:rStyle w:val="6"/>
          <w:rFonts w:ascii="Times New Roman" w:hAnsi="Times New Roman" w:cs="Times New Roman"/>
          <w:color w:val="000000"/>
          <w:sz w:val="24"/>
          <w:szCs w:val="24"/>
        </w:rPr>
        <w:tab/>
      </w:r>
      <w:r w:rsidRPr="00883E9D">
        <w:rPr>
          <w:rStyle w:val="6"/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883E9D">
        <w:rPr>
          <w:rStyle w:val="60"/>
          <w:rFonts w:ascii="Times New Roman" w:hAnsi="Times New Roman" w:cs="Times New Roman"/>
          <w:color w:val="000000"/>
          <w:sz w:val="24"/>
          <w:szCs w:val="24"/>
          <w:u w:val="none"/>
          <w:lang w:val="de-DE"/>
        </w:rPr>
        <w:t xml:space="preserve">trud@zavodtrud.ru </w:t>
      </w:r>
    </w:p>
    <w:p w:rsidR="00883E9D" w:rsidRPr="00883E9D" w:rsidRDefault="00883E9D" w:rsidP="00883E9D">
      <w:pPr>
        <w:pStyle w:val="61"/>
        <w:shd w:val="clear" w:color="auto" w:fill="auto"/>
        <w:spacing w:before="0"/>
        <w:rPr>
          <w:rStyle w:val="60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</w:pPr>
      <w:r w:rsidRPr="00883E9D">
        <w:rPr>
          <w:rStyle w:val="60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 xml:space="preserve">Дерябина Анна Александровна - </w:t>
      </w:r>
      <w:r w:rsidRPr="00883E9D">
        <w:rPr>
          <w:rStyle w:val="60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ab/>
        <w:t>тел. (383)362-18-55; 362-18-48</w:t>
      </w:r>
      <w:r>
        <w:rPr>
          <w:rStyle w:val="60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 xml:space="preserve">; </w:t>
      </w:r>
      <w:r>
        <w:rPr>
          <w:rStyle w:val="60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ab/>
      </w:r>
      <w:r w:rsidRPr="00883E9D">
        <w:rPr>
          <w:rStyle w:val="60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 xml:space="preserve"> </w:t>
      </w:r>
      <w:proofErr w:type="spellStart"/>
      <w:r w:rsidRPr="00883E9D">
        <w:rPr>
          <w:rStyle w:val="60"/>
          <w:rFonts w:ascii="Times New Roman" w:hAnsi="Times New Roman" w:cs="Times New Roman"/>
          <w:color w:val="000000"/>
          <w:sz w:val="24"/>
          <w:szCs w:val="24"/>
          <w:u w:val="none"/>
        </w:rPr>
        <w:t>tigom</w:t>
      </w:r>
      <w:proofErr w:type="spellEnd"/>
      <w:r w:rsidRPr="00883E9D">
        <w:rPr>
          <w:rStyle w:val="60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>@</w:t>
      </w:r>
      <w:proofErr w:type="spellStart"/>
      <w:r w:rsidRPr="00883E9D">
        <w:rPr>
          <w:rStyle w:val="60"/>
          <w:rFonts w:ascii="Times New Roman" w:hAnsi="Times New Roman" w:cs="Times New Roman"/>
          <w:color w:val="000000"/>
          <w:sz w:val="24"/>
          <w:szCs w:val="24"/>
          <w:u w:val="none"/>
        </w:rPr>
        <w:t>tigom</w:t>
      </w:r>
      <w:proofErr w:type="spellEnd"/>
      <w:r w:rsidRPr="00883E9D">
        <w:rPr>
          <w:rStyle w:val="60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>.</w:t>
      </w:r>
      <w:proofErr w:type="spellStart"/>
      <w:r w:rsidRPr="00883E9D">
        <w:rPr>
          <w:rStyle w:val="60"/>
          <w:rFonts w:ascii="Times New Roman" w:hAnsi="Times New Roman" w:cs="Times New Roman"/>
          <w:color w:val="000000"/>
          <w:sz w:val="24"/>
          <w:szCs w:val="24"/>
          <w:u w:val="none"/>
        </w:rPr>
        <w:t>ru</w:t>
      </w:r>
      <w:proofErr w:type="spellEnd"/>
    </w:p>
    <w:p w:rsidR="009B406B" w:rsidRPr="00883E9D" w:rsidRDefault="009B406B" w:rsidP="009B406B">
      <w:pPr>
        <w:pStyle w:val="22"/>
        <w:shd w:val="clear" w:color="auto" w:fill="auto"/>
        <w:spacing w:before="0" w:after="0" w:line="240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9B406B" w:rsidRPr="00883E9D" w:rsidSect="00DD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652FF4"/>
    <w:multiLevelType w:val="hybridMultilevel"/>
    <w:tmpl w:val="09CE7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7EB7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E54E3B"/>
    <w:multiLevelType w:val="multilevel"/>
    <w:tmpl w:val="C89A44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4CEC4894"/>
    <w:multiLevelType w:val="hybridMultilevel"/>
    <w:tmpl w:val="2F982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50DC3"/>
    <w:multiLevelType w:val="multilevel"/>
    <w:tmpl w:val="3AC63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5D526668"/>
    <w:multiLevelType w:val="hybridMultilevel"/>
    <w:tmpl w:val="E6F4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57235"/>
    <w:multiLevelType w:val="hybridMultilevel"/>
    <w:tmpl w:val="5F00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1345"/>
    <w:rsid w:val="00422B47"/>
    <w:rsid w:val="004249C4"/>
    <w:rsid w:val="004B23C7"/>
    <w:rsid w:val="004D0B84"/>
    <w:rsid w:val="00801345"/>
    <w:rsid w:val="00883E9D"/>
    <w:rsid w:val="009B406B"/>
    <w:rsid w:val="009E65A4"/>
    <w:rsid w:val="00AD557F"/>
    <w:rsid w:val="00AF1C40"/>
    <w:rsid w:val="00B04DBE"/>
    <w:rsid w:val="00B10E57"/>
    <w:rsid w:val="00B2488C"/>
    <w:rsid w:val="00D4134F"/>
    <w:rsid w:val="00DD2677"/>
    <w:rsid w:val="00E40936"/>
    <w:rsid w:val="00F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B84"/>
    <w:rPr>
      <w:b/>
      <w:bCs/>
    </w:rPr>
  </w:style>
  <w:style w:type="paragraph" w:styleId="a4">
    <w:name w:val="List Paragraph"/>
    <w:basedOn w:val="a"/>
    <w:uiPriority w:val="34"/>
    <w:qFormat/>
    <w:rsid w:val="004D0B8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4D0B8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4D0B84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4D0B84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4D0B84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4D0B84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4D0B84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4D0B84"/>
    <w:rPr>
      <w:smallCaps/>
      <w:color w:val="C0504D" w:themeColor="accent2"/>
      <w:u w:val="single"/>
    </w:rPr>
  </w:style>
  <w:style w:type="character" w:styleId="a9">
    <w:name w:val="Book Title"/>
    <w:basedOn w:val="a0"/>
    <w:uiPriority w:val="33"/>
    <w:qFormat/>
    <w:rsid w:val="004D0B84"/>
    <w:rPr>
      <w:b/>
      <w:bCs/>
      <w:smallCaps/>
      <w:spacing w:val="5"/>
    </w:rPr>
  </w:style>
  <w:style w:type="table" w:styleId="aa">
    <w:name w:val="Table Grid"/>
    <w:basedOn w:val="a1"/>
    <w:uiPriority w:val="59"/>
    <w:rsid w:val="0080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9B406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406B"/>
    <w:pPr>
      <w:widowControl w:val="0"/>
      <w:shd w:val="clear" w:color="auto" w:fill="FFFFFF"/>
      <w:suppressAutoHyphens w:val="0"/>
      <w:spacing w:before="780" w:after="300" w:line="240" w:lineRule="atLeas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1"/>
    <w:locked/>
    <w:rsid w:val="00883E9D"/>
    <w:rPr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83E9D"/>
    <w:pPr>
      <w:widowControl w:val="0"/>
      <w:shd w:val="clear" w:color="auto" w:fill="FFFFFF"/>
      <w:suppressAutoHyphens w:val="0"/>
      <w:spacing w:before="240" w:line="230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60">
    <w:name w:val="Основной текст (6)"/>
    <w:rsid w:val="00883E9D"/>
    <w:rPr>
      <w:sz w:val="19"/>
      <w:szCs w:val="19"/>
      <w:u w:val="single"/>
      <w:lang w:val="en-US" w:eastAsia="en-US" w:bidi="ar-SA"/>
    </w:rPr>
  </w:style>
  <w:style w:type="character" w:customStyle="1" w:styleId="1">
    <w:name w:val="Заголовок №1_"/>
    <w:link w:val="10"/>
    <w:rsid w:val="00AD557F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D557F"/>
    <w:pPr>
      <w:widowControl w:val="0"/>
      <w:shd w:val="clear" w:color="auto" w:fill="FFFFFF"/>
      <w:suppressAutoHyphens w:val="0"/>
      <w:spacing w:line="283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F62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vod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Deriyabina</dc:creator>
  <cp:keywords/>
  <dc:description/>
  <cp:lastModifiedBy>Deriyabina</cp:lastModifiedBy>
  <cp:revision>5</cp:revision>
  <cp:lastPrinted>2019-02-12T05:25:00Z</cp:lastPrinted>
  <dcterms:created xsi:type="dcterms:W3CDTF">2019-02-12T03:02:00Z</dcterms:created>
  <dcterms:modified xsi:type="dcterms:W3CDTF">2019-02-25T06:03:00Z</dcterms:modified>
</cp:coreProperties>
</file>